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0F" w:rsidRDefault="0019740F" w:rsidP="0019740F">
      <w:pPr>
        <w:widowControl/>
        <w:spacing w:beforeLines="100" w:before="312" w:line="375" w:lineRule="atLeast"/>
        <w:jc w:val="center"/>
        <w:outlineLvl w:val="0"/>
        <w:rPr>
          <w:rFonts w:eastAsia="方正小标宋简体"/>
          <w:bCs/>
          <w:kern w:val="0"/>
          <w:sz w:val="36"/>
          <w:szCs w:val="44"/>
        </w:rPr>
      </w:pPr>
      <w:r>
        <w:rPr>
          <w:rFonts w:eastAsia="方正小标宋简体"/>
          <w:bCs/>
          <w:kern w:val="0"/>
          <w:sz w:val="36"/>
          <w:szCs w:val="44"/>
        </w:rPr>
        <w:t>大学生模拟求职面试大赛</w:t>
      </w:r>
    </w:p>
    <w:p w:rsidR="0019740F" w:rsidRDefault="0019740F" w:rsidP="0019740F">
      <w:pPr>
        <w:widowControl/>
        <w:spacing w:afterLines="100" w:after="312" w:line="375" w:lineRule="atLeast"/>
        <w:jc w:val="center"/>
        <w:outlineLvl w:val="0"/>
        <w:rPr>
          <w:rFonts w:eastAsia="方正小标宋简体"/>
          <w:bCs/>
          <w:kern w:val="0"/>
          <w:sz w:val="36"/>
          <w:szCs w:val="36"/>
          <w:lang w:val="zh-CN"/>
        </w:rPr>
      </w:pPr>
      <w:bookmarkStart w:id="0" w:name="_GoBack"/>
      <w:r>
        <w:rPr>
          <w:rFonts w:eastAsia="方正小标宋简体"/>
          <w:bCs/>
          <w:kern w:val="0"/>
          <w:sz w:val="36"/>
          <w:szCs w:val="36"/>
          <w:lang w:val="zh-CN"/>
        </w:rPr>
        <w:t>无领导小组讨论环节评分细则</w:t>
      </w:r>
    </w:p>
    <w:bookmarkEnd w:id="0"/>
    <w:p w:rsidR="0019740F" w:rsidRDefault="0019740F" w:rsidP="0019740F">
      <w:pPr>
        <w:widowControl/>
        <w:numPr>
          <w:ilvl w:val="0"/>
          <w:numId w:val="1"/>
        </w:numPr>
        <w:adjustRightInd w:val="0"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b/>
          <w:color w:val="000000"/>
          <w:kern w:val="0"/>
          <w:sz w:val="32"/>
          <w:szCs w:val="32"/>
        </w:rPr>
        <w:t>评分标准：</w:t>
      </w:r>
    </w:p>
    <w:p w:rsidR="0019740F" w:rsidRDefault="0019740F" w:rsidP="0019740F">
      <w:pPr>
        <w:widowControl/>
        <w:adjustRightInd w:val="0"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沟通能力：</w:t>
      </w:r>
    </w:p>
    <w:p w:rsidR="0019740F" w:rsidRDefault="0019740F" w:rsidP="0019740F">
      <w:pPr>
        <w:widowControl/>
        <w:adjustRightInd w:val="0"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</w:t>
      </w:r>
      <w:r>
        <w:rPr>
          <w:rFonts w:eastAsia="仿宋_GB2312"/>
          <w:color w:val="000000"/>
          <w:kern w:val="0"/>
          <w:sz w:val="32"/>
          <w:szCs w:val="32"/>
        </w:rPr>
        <w:t>、语言表达准确简洁、流畅清楚，能很好地表达自己的观点，善于运用语音、语调、目光和手势。（得</w:t>
      </w:r>
      <w:r>
        <w:rPr>
          <w:rFonts w:eastAsia="仿宋_GB2312"/>
          <w:color w:val="000000"/>
          <w:kern w:val="0"/>
          <w:sz w:val="32"/>
          <w:szCs w:val="32"/>
        </w:rPr>
        <w:t>5-6</w:t>
      </w:r>
      <w:r>
        <w:rPr>
          <w:rFonts w:eastAsia="仿宋_GB2312"/>
          <w:color w:val="000000"/>
          <w:kern w:val="0"/>
          <w:sz w:val="32"/>
          <w:szCs w:val="32"/>
        </w:rPr>
        <w:t>分）</w:t>
      </w:r>
    </w:p>
    <w:p w:rsidR="0019740F" w:rsidRDefault="0019740F" w:rsidP="0019740F">
      <w:pPr>
        <w:widowControl/>
        <w:adjustRightInd w:val="0"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</w:t>
      </w:r>
      <w:r>
        <w:rPr>
          <w:rFonts w:eastAsia="仿宋_GB2312"/>
          <w:color w:val="000000"/>
          <w:kern w:val="0"/>
          <w:sz w:val="32"/>
          <w:szCs w:val="32"/>
        </w:rPr>
        <w:t>、语言表达一般，条理基本分明，基本能够表达自己的意思，运用适当的语音、语调、目光和手势。（得</w:t>
      </w:r>
      <w:r>
        <w:rPr>
          <w:rFonts w:eastAsia="仿宋_GB2312"/>
          <w:color w:val="000000"/>
          <w:kern w:val="0"/>
          <w:sz w:val="32"/>
          <w:szCs w:val="32"/>
        </w:rPr>
        <w:t>3-4</w:t>
      </w:r>
      <w:r>
        <w:rPr>
          <w:rFonts w:eastAsia="仿宋_GB2312"/>
          <w:color w:val="000000"/>
          <w:kern w:val="0"/>
          <w:sz w:val="32"/>
          <w:szCs w:val="32"/>
        </w:rPr>
        <w:t>分）</w:t>
      </w:r>
    </w:p>
    <w:p w:rsidR="0019740F" w:rsidRDefault="0019740F" w:rsidP="0019740F">
      <w:pPr>
        <w:widowControl/>
        <w:adjustRightInd w:val="0"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</w:t>
      </w:r>
      <w:r>
        <w:rPr>
          <w:rFonts w:eastAsia="仿宋_GB2312"/>
          <w:color w:val="000000"/>
          <w:kern w:val="0"/>
          <w:sz w:val="32"/>
          <w:szCs w:val="32"/>
        </w:rPr>
        <w:t>、说话吞吐，言语表达不清，不能表达自己的意思，不会运用适当的语音、语调、目光和手势。（得</w:t>
      </w:r>
      <w:r>
        <w:rPr>
          <w:rFonts w:eastAsia="仿宋_GB2312"/>
          <w:color w:val="000000"/>
          <w:kern w:val="0"/>
          <w:sz w:val="32"/>
          <w:szCs w:val="32"/>
        </w:rPr>
        <w:t>1-2</w:t>
      </w:r>
      <w:r>
        <w:rPr>
          <w:rFonts w:eastAsia="仿宋_GB2312"/>
          <w:color w:val="000000"/>
          <w:kern w:val="0"/>
          <w:sz w:val="32"/>
          <w:szCs w:val="32"/>
        </w:rPr>
        <w:t>分）</w:t>
      </w:r>
    </w:p>
    <w:p w:rsidR="0019740F" w:rsidRDefault="0019740F" w:rsidP="0019740F">
      <w:pPr>
        <w:widowControl/>
        <w:adjustRightInd w:val="0"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</w:p>
    <w:p w:rsidR="0019740F" w:rsidRDefault="0019740F" w:rsidP="0019740F">
      <w:pPr>
        <w:widowControl/>
        <w:adjustRightInd w:val="0"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分析能力</w:t>
      </w:r>
      <w:r>
        <w:rPr>
          <w:rFonts w:eastAsia="仿宋_GB2312"/>
          <w:color w:val="000000"/>
          <w:kern w:val="0"/>
          <w:sz w:val="32"/>
          <w:szCs w:val="32"/>
        </w:rPr>
        <w:t>:</w:t>
      </w:r>
    </w:p>
    <w:p w:rsidR="0019740F" w:rsidRDefault="0019740F" w:rsidP="0019740F">
      <w:pPr>
        <w:widowControl/>
        <w:adjustRightInd w:val="0"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</w:t>
      </w:r>
      <w:r>
        <w:rPr>
          <w:rFonts w:eastAsia="仿宋_GB2312"/>
          <w:color w:val="000000"/>
          <w:kern w:val="0"/>
          <w:sz w:val="32"/>
          <w:szCs w:val="32"/>
        </w:rPr>
        <w:t>、分析问题全面透彻、观点清晰、角度新颖，概括总结不同意见的能力强。（得</w:t>
      </w:r>
      <w:r>
        <w:rPr>
          <w:rFonts w:eastAsia="仿宋_GB2312"/>
          <w:color w:val="000000"/>
          <w:kern w:val="0"/>
          <w:sz w:val="32"/>
          <w:szCs w:val="32"/>
        </w:rPr>
        <w:t>5-6</w:t>
      </w:r>
      <w:r>
        <w:rPr>
          <w:rFonts w:eastAsia="仿宋_GB2312"/>
          <w:color w:val="000000"/>
          <w:kern w:val="0"/>
          <w:sz w:val="32"/>
          <w:szCs w:val="32"/>
        </w:rPr>
        <w:t>分）</w:t>
      </w:r>
    </w:p>
    <w:p w:rsidR="0019740F" w:rsidRDefault="0019740F" w:rsidP="0019740F">
      <w:pPr>
        <w:widowControl/>
        <w:adjustRightInd w:val="0"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6"/>
        </w:rPr>
        <w:t>2</w:t>
      </w:r>
      <w:r>
        <w:rPr>
          <w:rFonts w:eastAsia="仿宋_GB2312" w:hAnsi="仿宋_GB2312"/>
          <w:bCs/>
          <w:kern w:val="0"/>
          <w:sz w:val="32"/>
          <w:szCs w:val="36"/>
        </w:rPr>
        <w:t>、</w:t>
      </w:r>
      <w:r>
        <w:rPr>
          <w:rFonts w:eastAsia="仿宋_GB2312"/>
          <w:color w:val="000000"/>
          <w:kern w:val="0"/>
          <w:sz w:val="32"/>
          <w:szCs w:val="32"/>
        </w:rPr>
        <w:t>分析问题基本透彻、观点基本清晰、角度一般，基本能够概括总结不同的意见。（得</w:t>
      </w:r>
      <w:r>
        <w:rPr>
          <w:rFonts w:eastAsia="仿宋_GB2312"/>
          <w:color w:val="000000"/>
          <w:kern w:val="0"/>
          <w:sz w:val="32"/>
          <w:szCs w:val="32"/>
        </w:rPr>
        <w:t>3-4</w:t>
      </w:r>
      <w:r>
        <w:rPr>
          <w:rFonts w:eastAsia="仿宋_GB2312"/>
          <w:color w:val="000000"/>
          <w:kern w:val="0"/>
          <w:sz w:val="32"/>
          <w:szCs w:val="32"/>
        </w:rPr>
        <w:t>分）</w:t>
      </w:r>
    </w:p>
    <w:p w:rsidR="0019740F" w:rsidRDefault="0019740F" w:rsidP="0019740F">
      <w:pPr>
        <w:widowControl/>
        <w:adjustRightInd w:val="0"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</w:t>
      </w:r>
      <w:r>
        <w:rPr>
          <w:rFonts w:eastAsia="仿宋_GB2312"/>
          <w:color w:val="000000"/>
          <w:kern w:val="0"/>
          <w:sz w:val="32"/>
          <w:szCs w:val="32"/>
        </w:rPr>
        <w:t>、分析问题不够透彻、观点不清晰、角度不好，不能概括总不同的意见。（得</w:t>
      </w:r>
      <w:r>
        <w:rPr>
          <w:rFonts w:eastAsia="仿宋_GB2312"/>
          <w:color w:val="000000"/>
          <w:kern w:val="0"/>
          <w:sz w:val="32"/>
          <w:szCs w:val="32"/>
        </w:rPr>
        <w:t>1-2</w:t>
      </w:r>
      <w:r>
        <w:rPr>
          <w:rFonts w:eastAsia="仿宋_GB2312"/>
          <w:color w:val="000000"/>
          <w:kern w:val="0"/>
          <w:sz w:val="32"/>
          <w:szCs w:val="32"/>
        </w:rPr>
        <w:t>分）</w:t>
      </w:r>
    </w:p>
    <w:p w:rsidR="0019740F" w:rsidRDefault="0019740F" w:rsidP="0019740F">
      <w:pPr>
        <w:widowControl/>
        <w:adjustRightInd w:val="0"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</w:p>
    <w:p w:rsidR="0019740F" w:rsidRDefault="0019740F" w:rsidP="0019740F">
      <w:pPr>
        <w:widowControl/>
        <w:adjustRightInd w:val="0"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人际合作</w:t>
      </w:r>
      <w:r>
        <w:rPr>
          <w:rFonts w:eastAsia="仿宋_GB2312"/>
          <w:color w:val="000000"/>
          <w:kern w:val="0"/>
          <w:sz w:val="32"/>
          <w:szCs w:val="32"/>
        </w:rPr>
        <w:t>:</w:t>
      </w:r>
    </w:p>
    <w:p w:rsidR="0019740F" w:rsidRDefault="0019740F" w:rsidP="0019740F">
      <w:pPr>
        <w:widowControl/>
        <w:adjustRightInd w:val="0"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</w:t>
      </w:r>
      <w:r>
        <w:rPr>
          <w:rFonts w:eastAsia="仿宋_GB2312"/>
          <w:color w:val="000000"/>
          <w:kern w:val="0"/>
          <w:sz w:val="32"/>
          <w:szCs w:val="32"/>
        </w:rPr>
        <w:t>、能够尊重别人，善于倾听他人的意见，善于把众人的意见引向一致。（得</w:t>
      </w:r>
      <w:r>
        <w:rPr>
          <w:rFonts w:eastAsia="仿宋_GB2312"/>
          <w:color w:val="000000"/>
          <w:kern w:val="0"/>
          <w:sz w:val="32"/>
          <w:szCs w:val="32"/>
        </w:rPr>
        <w:t>7-8</w:t>
      </w:r>
      <w:r>
        <w:rPr>
          <w:rFonts w:eastAsia="仿宋_GB2312"/>
          <w:color w:val="000000"/>
          <w:kern w:val="0"/>
          <w:sz w:val="32"/>
          <w:szCs w:val="32"/>
        </w:rPr>
        <w:t>分）</w:t>
      </w:r>
    </w:p>
    <w:p w:rsidR="0019740F" w:rsidRDefault="0019740F" w:rsidP="0019740F">
      <w:pPr>
        <w:widowControl/>
        <w:adjustRightInd w:val="0"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lastRenderedPageBreak/>
        <w:t>2</w:t>
      </w:r>
      <w:r>
        <w:rPr>
          <w:rFonts w:eastAsia="仿宋_GB2312"/>
          <w:color w:val="000000"/>
          <w:kern w:val="0"/>
          <w:sz w:val="32"/>
          <w:szCs w:val="32"/>
        </w:rPr>
        <w:t>、基本能够尊重别人，可以倾听别人的意见，协助别人把众人的意见引向一致。（得</w:t>
      </w:r>
      <w:r>
        <w:rPr>
          <w:rFonts w:eastAsia="仿宋_GB2312"/>
          <w:color w:val="000000"/>
          <w:kern w:val="0"/>
          <w:sz w:val="32"/>
          <w:szCs w:val="32"/>
        </w:rPr>
        <w:t>4-6</w:t>
      </w:r>
      <w:r>
        <w:rPr>
          <w:rFonts w:eastAsia="仿宋_GB2312"/>
          <w:color w:val="000000"/>
          <w:kern w:val="0"/>
          <w:sz w:val="32"/>
          <w:szCs w:val="32"/>
        </w:rPr>
        <w:t>分）</w:t>
      </w:r>
    </w:p>
    <w:p w:rsidR="0019740F" w:rsidRDefault="0019740F" w:rsidP="0019740F">
      <w:pPr>
        <w:widowControl/>
        <w:adjustRightInd w:val="0"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</w:t>
      </w:r>
      <w:r>
        <w:rPr>
          <w:rFonts w:eastAsia="仿宋_GB2312"/>
          <w:color w:val="000000"/>
          <w:kern w:val="0"/>
          <w:sz w:val="32"/>
          <w:szCs w:val="32"/>
        </w:rPr>
        <w:t>、不能尊重别人，不能倾听别人的意见，自己的看法无法融入众人的意见。（得</w:t>
      </w:r>
      <w:r>
        <w:rPr>
          <w:rFonts w:eastAsia="仿宋_GB2312"/>
          <w:color w:val="000000"/>
          <w:kern w:val="0"/>
          <w:sz w:val="32"/>
          <w:szCs w:val="32"/>
        </w:rPr>
        <w:t>1-3</w:t>
      </w:r>
      <w:r>
        <w:rPr>
          <w:rFonts w:eastAsia="仿宋_GB2312"/>
          <w:color w:val="000000"/>
          <w:kern w:val="0"/>
          <w:sz w:val="32"/>
          <w:szCs w:val="32"/>
        </w:rPr>
        <w:t>分）</w:t>
      </w:r>
    </w:p>
    <w:p w:rsidR="0019740F" w:rsidRDefault="0019740F" w:rsidP="0019740F">
      <w:pPr>
        <w:widowControl/>
        <w:adjustRightInd w:val="0"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</w:p>
    <w:p w:rsidR="0019740F" w:rsidRDefault="0019740F" w:rsidP="0019740F">
      <w:pPr>
        <w:widowControl/>
        <w:adjustRightInd w:val="0"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计划性</w:t>
      </w:r>
      <w:r>
        <w:rPr>
          <w:rFonts w:eastAsia="仿宋_GB2312"/>
          <w:color w:val="000000"/>
          <w:kern w:val="0"/>
          <w:sz w:val="32"/>
          <w:szCs w:val="32"/>
        </w:rPr>
        <w:t>:</w:t>
      </w:r>
    </w:p>
    <w:p w:rsidR="0019740F" w:rsidRDefault="0019740F" w:rsidP="0019740F">
      <w:pPr>
        <w:widowControl/>
        <w:adjustRightInd w:val="0"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</w:t>
      </w:r>
      <w:r>
        <w:rPr>
          <w:rFonts w:eastAsia="仿宋_GB2312"/>
          <w:color w:val="000000"/>
          <w:kern w:val="0"/>
          <w:sz w:val="32"/>
          <w:szCs w:val="32"/>
        </w:rPr>
        <w:t>、解决问题的思路清晰周密，逻辑性和时间观念强，准确把握解决问题的要点。（得</w:t>
      </w:r>
      <w:r>
        <w:rPr>
          <w:rFonts w:eastAsia="仿宋_GB2312"/>
          <w:color w:val="000000"/>
          <w:kern w:val="0"/>
          <w:sz w:val="32"/>
          <w:szCs w:val="32"/>
        </w:rPr>
        <w:t>5-6</w:t>
      </w:r>
      <w:r>
        <w:rPr>
          <w:rFonts w:eastAsia="仿宋_GB2312"/>
          <w:color w:val="000000"/>
          <w:kern w:val="0"/>
          <w:sz w:val="32"/>
          <w:szCs w:val="32"/>
        </w:rPr>
        <w:t>分）</w:t>
      </w:r>
    </w:p>
    <w:p w:rsidR="0019740F" w:rsidRDefault="0019740F" w:rsidP="0019740F">
      <w:pPr>
        <w:widowControl/>
        <w:adjustRightInd w:val="0"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</w:t>
      </w:r>
      <w:r>
        <w:rPr>
          <w:rFonts w:eastAsia="仿宋_GB2312"/>
          <w:color w:val="000000"/>
          <w:kern w:val="0"/>
          <w:sz w:val="32"/>
          <w:szCs w:val="32"/>
        </w:rPr>
        <w:t>、解决问题的思路基本清晰周密，逻辑性和时间观念较强，能把握解决问题的要点。（得</w:t>
      </w:r>
      <w:r>
        <w:rPr>
          <w:rFonts w:eastAsia="仿宋_GB2312"/>
          <w:color w:val="000000"/>
          <w:kern w:val="0"/>
          <w:sz w:val="32"/>
          <w:szCs w:val="32"/>
        </w:rPr>
        <w:t>3-4</w:t>
      </w:r>
      <w:r>
        <w:rPr>
          <w:rFonts w:eastAsia="仿宋_GB2312"/>
          <w:color w:val="000000"/>
          <w:kern w:val="0"/>
          <w:sz w:val="32"/>
          <w:szCs w:val="32"/>
        </w:rPr>
        <w:t>分）</w:t>
      </w:r>
    </w:p>
    <w:p w:rsidR="0019740F" w:rsidRDefault="0019740F" w:rsidP="0019740F">
      <w:pPr>
        <w:widowControl/>
        <w:adjustRightInd w:val="0"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</w:t>
      </w:r>
      <w:r>
        <w:rPr>
          <w:rFonts w:eastAsia="仿宋_GB2312"/>
          <w:color w:val="000000"/>
          <w:kern w:val="0"/>
          <w:sz w:val="32"/>
          <w:szCs w:val="32"/>
        </w:rPr>
        <w:t>、解决问题的思路不清晰周密，逻辑性和时间观念不强，不能把握解决问题的要点。（得</w:t>
      </w:r>
      <w:r>
        <w:rPr>
          <w:rFonts w:eastAsia="仿宋_GB2312"/>
          <w:color w:val="000000"/>
          <w:kern w:val="0"/>
          <w:sz w:val="32"/>
          <w:szCs w:val="32"/>
        </w:rPr>
        <w:t>1-2</w:t>
      </w:r>
      <w:r>
        <w:rPr>
          <w:rFonts w:eastAsia="仿宋_GB2312"/>
          <w:color w:val="000000"/>
          <w:kern w:val="0"/>
          <w:sz w:val="32"/>
          <w:szCs w:val="32"/>
        </w:rPr>
        <w:t>分）</w:t>
      </w:r>
    </w:p>
    <w:p w:rsidR="0019740F" w:rsidRDefault="0019740F" w:rsidP="0019740F">
      <w:pPr>
        <w:widowControl/>
        <w:adjustRightInd w:val="0"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</w:p>
    <w:p w:rsidR="0019740F" w:rsidRDefault="0019740F" w:rsidP="0019740F">
      <w:pPr>
        <w:widowControl/>
        <w:adjustRightInd w:val="0"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自信心</w:t>
      </w:r>
      <w:r>
        <w:rPr>
          <w:rFonts w:eastAsia="仿宋_GB2312"/>
          <w:color w:val="000000"/>
          <w:kern w:val="0"/>
          <w:sz w:val="32"/>
          <w:szCs w:val="32"/>
        </w:rPr>
        <w:t>:</w:t>
      </w:r>
    </w:p>
    <w:p w:rsidR="0019740F" w:rsidRDefault="0019740F" w:rsidP="0019740F">
      <w:pPr>
        <w:widowControl/>
        <w:adjustRightInd w:val="0"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</w:t>
      </w:r>
      <w:r>
        <w:rPr>
          <w:rFonts w:eastAsia="仿宋_GB2312"/>
          <w:color w:val="000000"/>
          <w:kern w:val="0"/>
          <w:sz w:val="32"/>
          <w:szCs w:val="32"/>
        </w:rPr>
        <w:t>、能够积极发言，敢于发表不同意见，善于提出新的见解和方案，在强调自己的观点时有说服力。（得</w:t>
      </w:r>
      <w:r>
        <w:rPr>
          <w:rFonts w:eastAsia="仿宋_GB2312"/>
          <w:color w:val="000000"/>
          <w:kern w:val="0"/>
          <w:sz w:val="32"/>
          <w:szCs w:val="32"/>
        </w:rPr>
        <w:t>5-6</w:t>
      </w:r>
      <w:r>
        <w:rPr>
          <w:rFonts w:eastAsia="仿宋_GB2312"/>
          <w:color w:val="000000"/>
          <w:kern w:val="0"/>
          <w:sz w:val="32"/>
          <w:szCs w:val="32"/>
        </w:rPr>
        <w:t>分）</w:t>
      </w:r>
    </w:p>
    <w:p w:rsidR="0019740F" w:rsidRDefault="0019740F" w:rsidP="0019740F">
      <w:pPr>
        <w:widowControl/>
        <w:adjustRightInd w:val="0"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</w:t>
      </w:r>
      <w:r>
        <w:rPr>
          <w:rFonts w:eastAsia="仿宋_GB2312"/>
          <w:color w:val="000000"/>
          <w:kern w:val="0"/>
          <w:sz w:val="32"/>
          <w:szCs w:val="32"/>
        </w:rPr>
        <w:t>、发言次数一般，不同意见很少，提出的新见解和方案很少，强调自己的观点时有一定的说服力。（得</w:t>
      </w:r>
      <w:r>
        <w:rPr>
          <w:rFonts w:eastAsia="仿宋_GB2312"/>
          <w:color w:val="000000"/>
          <w:kern w:val="0"/>
          <w:sz w:val="32"/>
          <w:szCs w:val="32"/>
        </w:rPr>
        <w:t>3-4</w:t>
      </w:r>
      <w:r>
        <w:rPr>
          <w:rFonts w:eastAsia="仿宋_GB2312"/>
          <w:color w:val="000000"/>
          <w:kern w:val="0"/>
          <w:sz w:val="32"/>
          <w:szCs w:val="32"/>
        </w:rPr>
        <w:t>分）</w:t>
      </w:r>
      <w:r>
        <w:rPr>
          <w:rFonts w:eastAsia="仿宋_GB2312"/>
          <w:color w:val="000000"/>
          <w:kern w:val="0"/>
          <w:sz w:val="32"/>
          <w:szCs w:val="32"/>
        </w:rPr>
        <w:t xml:space="preserve">  </w:t>
      </w:r>
    </w:p>
    <w:p w:rsidR="0019740F" w:rsidRDefault="0019740F" w:rsidP="0019740F">
      <w:pPr>
        <w:widowControl/>
        <w:adjustRightInd w:val="0"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</w:t>
      </w:r>
      <w:r>
        <w:rPr>
          <w:rFonts w:eastAsia="仿宋_GB2312"/>
          <w:color w:val="000000"/>
          <w:kern w:val="0"/>
          <w:sz w:val="32"/>
          <w:szCs w:val="32"/>
        </w:rPr>
        <w:t>、发言很少，不敢发表不同意见，不能提出新的见解和方案，强调自己的观点时没有说服力。（得</w:t>
      </w:r>
      <w:r>
        <w:rPr>
          <w:rFonts w:eastAsia="仿宋_GB2312"/>
          <w:color w:val="000000"/>
          <w:kern w:val="0"/>
          <w:sz w:val="32"/>
          <w:szCs w:val="32"/>
        </w:rPr>
        <w:t>1-2</w:t>
      </w:r>
      <w:r>
        <w:rPr>
          <w:rFonts w:eastAsia="仿宋_GB2312"/>
          <w:color w:val="000000"/>
          <w:kern w:val="0"/>
          <w:sz w:val="32"/>
          <w:szCs w:val="32"/>
        </w:rPr>
        <w:t>分）</w:t>
      </w:r>
    </w:p>
    <w:p w:rsidR="0019740F" w:rsidRDefault="0019740F" w:rsidP="0019740F">
      <w:pPr>
        <w:widowControl/>
        <w:adjustRightInd w:val="0"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</w:p>
    <w:p w:rsidR="0019740F" w:rsidRDefault="0019740F" w:rsidP="0019740F">
      <w:pPr>
        <w:widowControl/>
        <w:adjustRightInd w:val="0"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组织协调</w:t>
      </w:r>
      <w:r>
        <w:rPr>
          <w:rFonts w:eastAsia="仿宋_GB2312"/>
          <w:color w:val="000000"/>
          <w:kern w:val="0"/>
          <w:sz w:val="32"/>
          <w:szCs w:val="32"/>
        </w:rPr>
        <w:t>:</w:t>
      </w:r>
    </w:p>
    <w:p w:rsidR="0019740F" w:rsidRDefault="0019740F" w:rsidP="0019740F">
      <w:pPr>
        <w:widowControl/>
        <w:adjustRightInd w:val="0"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</w:t>
      </w:r>
      <w:r>
        <w:rPr>
          <w:rFonts w:eastAsia="仿宋_GB2312"/>
          <w:color w:val="000000"/>
          <w:kern w:val="0"/>
          <w:sz w:val="32"/>
          <w:szCs w:val="32"/>
        </w:rPr>
        <w:t>、善于消除紧张气氛并创造一个大家都想发言的气氛，能有效说服别人，善于调解争议问题。（得</w:t>
      </w:r>
      <w:r>
        <w:rPr>
          <w:rFonts w:eastAsia="仿宋_GB2312"/>
          <w:color w:val="000000"/>
          <w:kern w:val="0"/>
          <w:sz w:val="32"/>
          <w:szCs w:val="32"/>
        </w:rPr>
        <w:t>8</w:t>
      </w:r>
      <w:r>
        <w:rPr>
          <w:rFonts w:eastAsia="仿宋_GB2312"/>
          <w:color w:val="000000"/>
          <w:kern w:val="0"/>
          <w:sz w:val="32"/>
          <w:szCs w:val="32"/>
        </w:rPr>
        <w:t>分）</w:t>
      </w:r>
    </w:p>
    <w:p w:rsidR="0019740F" w:rsidRDefault="0019740F" w:rsidP="0019740F">
      <w:pPr>
        <w:widowControl/>
        <w:adjustRightInd w:val="0"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lastRenderedPageBreak/>
        <w:t>2</w:t>
      </w:r>
      <w:r>
        <w:rPr>
          <w:rFonts w:eastAsia="仿宋_GB2312"/>
          <w:color w:val="000000"/>
          <w:kern w:val="0"/>
          <w:sz w:val="32"/>
          <w:szCs w:val="32"/>
        </w:rPr>
        <w:t>、不善于消除紧张气氛和创造一个大家都想发言的气氛，说服别人的情况很少，偶尔调解争广义问题。（得</w:t>
      </w:r>
      <w:r>
        <w:rPr>
          <w:rFonts w:eastAsia="仿宋_GB2312"/>
          <w:color w:val="000000"/>
          <w:kern w:val="0"/>
          <w:sz w:val="32"/>
          <w:szCs w:val="32"/>
        </w:rPr>
        <w:t>4-7</w:t>
      </w:r>
      <w:r>
        <w:rPr>
          <w:rFonts w:eastAsia="仿宋_GB2312"/>
          <w:color w:val="000000"/>
          <w:kern w:val="0"/>
          <w:sz w:val="32"/>
          <w:szCs w:val="32"/>
        </w:rPr>
        <w:t>分）</w:t>
      </w: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</w:p>
    <w:p w:rsidR="0019740F" w:rsidRDefault="0019740F" w:rsidP="0019740F">
      <w:pPr>
        <w:widowControl/>
        <w:adjustRightInd w:val="0"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</w:t>
      </w:r>
      <w:r>
        <w:rPr>
          <w:rFonts w:eastAsia="仿宋_GB2312"/>
          <w:color w:val="000000"/>
          <w:kern w:val="0"/>
          <w:sz w:val="32"/>
          <w:szCs w:val="32"/>
        </w:rPr>
        <w:t>、情绪紧张，不能创造一个大家都想发言的气氛，不能说服别人，不能调解争议问题。（得</w:t>
      </w:r>
      <w:r>
        <w:rPr>
          <w:rFonts w:eastAsia="仿宋_GB2312"/>
          <w:color w:val="000000"/>
          <w:kern w:val="0"/>
          <w:sz w:val="32"/>
          <w:szCs w:val="32"/>
        </w:rPr>
        <w:t>1-3</w:t>
      </w:r>
      <w:r>
        <w:rPr>
          <w:rFonts w:eastAsia="仿宋_GB2312"/>
          <w:color w:val="000000"/>
          <w:kern w:val="0"/>
          <w:sz w:val="32"/>
          <w:szCs w:val="32"/>
        </w:rPr>
        <w:t>分）</w:t>
      </w:r>
    </w:p>
    <w:p w:rsidR="0019740F" w:rsidRDefault="0019740F" w:rsidP="0019740F">
      <w:pPr>
        <w:widowControl/>
        <w:adjustRightInd w:val="0"/>
        <w:spacing w:line="560" w:lineRule="exact"/>
        <w:jc w:val="left"/>
        <w:rPr>
          <w:rFonts w:eastAsia="仿宋_GB2312"/>
          <w:b/>
          <w:color w:val="000000"/>
          <w:kern w:val="0"/>
          <w:sz w:val="32"/>
          <w:szCs w:val="32"/>
        </w:rPr>
      </w:pPr>
    </w:p>
    <w:p w:rsidR="0019740F" w:rsidRDefault="0019740F" w:rsidP="0019740F">
      <w:pPr>
        <w:widowControl/>
        <w:adjustRightInd w:val="0"/>
        <w:spacing w:line="56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b/>
          <w:color w:val="000000"/>
          <w:kern w:val="0"/>
          <w:sz w:val="32"/>
          <w:szCs w:val="32"/>
        </w:rPr>
        <w:t>二、评分方法：</w:t>
      </w:r>
    </w:p>
    <w:p w:rsidR="0019740F" w:rsidRDefault="0019740F" w:rsidP="0019740F">
      <w:pPr>
        <w:widowControl/>
        <w:adjustRightInd w:val="0"/>
        <w:spacing w:line="560" w:lineRule="exact"/>
        <w:jc w:val="left"/>
        <w:rPr>
          <w:color w:val="666666"/>
          <w:szCs w:val="21"/>
        </w:rPr>
      </w:pPr>
      <w:r>
        <w:rPr>
          <w:rFonts w:eastAsia="仿宋_GB2312"/>
          <w:color w:val="000000"/>
          <w:kern w:val="0"/>
          <w:sz w:val="32"/>
          <w:szCs w:val="32"/>
        </w:rPr>
        <w:t>1</w:t>
      </w:r>
      <w:r>
        <w:rPr>
          <w:rFonts w:eastAsia="仿宋_GB2312"/>
          <w:color w:val="000000"/>
          <w:kern w:val="0"/>
          <w:sz w:val="32"/>
          <w:szCs w:val="32"/>
        </w:rPr>
        <w:t>、参赛选手参与有效发言的次数</w:t>
      </w:r>
      <w:r>
        <w:rPr>
          <w:rFonts w:eastAsia="仿宋_GB2312"/>
          <w:color w:val="000000"/>
          <w:kern w:val="0"/>
          <w:sz w:val="32"/>
          <w:szCs w:val="32"/>
        </w:rPr>
        <w:cr/>
        <w:t>2</w:t>
      </w:r>
      <w:r>
        <w:rPr>
          <w:rFonts w:eastAsia="仿宋_GB2312"/>
          <w:color w:val="000000"/>
          <w:kern w:val="0"/>
          <w:sz w:val="32"/>
          <w:szCs w:val="32"/>
        </w:rPr>
        <w:t>、参赛选手是否有随时消除紧张气氛、说服别人、调解争议，并且创造一个使不爱讲话的人也想发言的能力，并使众人的意见达到一致。</w:t>
      </w:r>
      <w:r>
        <w:rPr>
          <w:rFonts w:eastAsia="仿宋_GB2312"/>
          <w:color w:val="000000"/>
          <w:kern w:val="0"/>
          <w:sz w:val="32"/>
          <w:szCs w:val="32"/>
        </w:rPr>
        <w:cr/>
        <w:t>3</w:t>
      </w:r>
      <w:r>
        <w:rPr>
          <w:rFonts w:eastAsia="仿宋_GB2312"/>
          <w:color w:val="000000"/>
          <w:kern w:val="0"/>
          <w:sz w:val="32"/>
          <w:szCs w:val="32"/>
        </w:rPr>
        <w:t>、参赛选手能不能提出自己的见解和方案，同时敢于发表不同意见，并支持肯定他人的意见，在坚持自己正确意见的基础上，根据别人的意见发表自己的观点。</w:t>
      </w:r>
      <w:r>
        <w:rPr>
          <w:rFonts w:eastAsia="仿宋_GB2312"/>
          <w:color w:val="000000"/>
          <w:kern w:val="0"/>
          <w:sz w:val="32"/>
          <w:szCs w:val="32"/>
        </w:rPr>
        <w:cr/>
        <w:t>4</w:t>
      </w:r>
      <w:r>
        <w:rPr>
          <w:rFonts w:eastAsia="仿宋_GB2312"/>
          <w:color w:val="000000"/>
          <w:kern w:val="0"/>
          <w:sz w:val="32"/>
          <w:szCs w:val="32"/>
        </w:rPr>
        <w:t>、参赛选手能够倾听别人的意见，并且相互尊重，在被人发言时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不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强行插嘴。</w:t>
      </w:r>
      <w:r>
        <w:rPr>
          <w:rFonts w:eastAsia="仿宋_GB2312"/>
          <w:color w:val="000000"/>
          <w:kern w:val="0"/>
          <w:sz w:val="32"/>
          <w:szCs w:val="32"/>
        </w:rPr>
        <w:cr/>
        <w:t>5</w:t>
      </w:r>
      <w:r>
        <w:rPr>
          <w:rFonts w:eastAsia="仿宋_GB2312"/>
          <w:color w:val="000000"/>
          <w:kern w:val="0"/>
          <w:sz w:val="32"/>
          <w:szCs w:val="32"/>
        </w:rPr>
        <w:t>、参赛选手语言表达、分析问题、概括或者归纳总结不同方面意见的能力。</w:t>
      </w:r>
      <w:r>
        <w:rPr>
          <w:rFonts w:eastAsia="仿宋_GB2312"/>
          <w:color w:val="000000"/>
          <w:kern w:val="0"/>
          <w:sz w:val="32"/>
          <w:szCs w:val="32"/>
        </w:rPr>
        <w:cr/>
        <w:t>6</w:t>
      </w:r>
      <w:r>
        <w:rPr>
          <w:rFonts w:eastAsia="仿宋_GB2312"/>
          <w:color w:val="000000"/>
          <w:kern w:val="0"/>
          <w:sz w:val="32"/>
          <w:szCs w:val="32"/>
        </w:rPr>
        <w:t>、参赛选手反应的灵敏性、概括的正确性和发言的主动性。</w:t>
      </w:r>
      <w:r>
        <w:rPr>
          <w:rFonts w:eastAsia="仿宋_GB2312"/>
          <w:color w:val="000000"/>
          <w:kern w:val="0"/>
          <w:sz w:val="32"/>
          <w:szCs w:val="32"/>
        </w:rPr>
        <w:cr/>
      </w:r>
    </w:p>
    <w:p w:rsidR="0019740F" w:rsidRDefault="0019740F" w:rsidP="0019740F">
      <w:pPr>
        <w:rPr>
          <w:rFonts w:eastAsia="仿宋_GB2312"/>
          <w:b/>
          <w:color w:val="000000"/>
          <w:kern w:val="0"/>
          <w:sz w:val="32"/>
          <w:szCs w:val="32"/>
        </w:rPr>
      </w:pPr>
      <w:r>
        <w:rPr>
          <w:rFonts w:eastAsia="仿宋_GB2312"/>
          <w:b/>
          <w:color w:val="000000"/>
          <w:kern w:val="0"/>
          <w:sz w:val="32"/>
          <w:szCs w:val="32"/>
        </w:rPr>
        <w:t>三、现场规则：</w:t>
      </w:r>
    </w:p>
    <w:p w:rsidR="0019740F" w:rsidRDefault="0019740F" w:rsidP="0019740F">
      <w:pPr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</w:t>
      </w:r>
      <w:r>
        <w:rPr>
          <w:rFonts w:eastAsia="仿宋_GB2312"/>
          <w:color w:val="000000"/>
          <w:kern w:val="0"/>
          <w:sz w:val="32"/>
          <w:szCs w:val="32"/>
        </w:rPr>
        <w:t>、比赛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前选手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不可先行统一答案。</w:t>
      </w:r>
    </w:p>
    <w:p w:rsidR="0019740F" w:rsidRDefault="0019740F" w:rsidP="0019740F">
      <w:pPr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</w:t>
      </w:r>
      <w:r>
        <w:rPr>
          <w:rFonts w:eastAsia="仿宋_GB2312"/>
          <w:color w:val="000000"/>
          <w:kern w:val="0"/>
          <w:sz w:val="32"/>
          <w:szCs w:val="32"/>
        </w:rPr>
        <w:t>、比赛第一环节中，选手可以在工作人员提供的纸张上草拟之后的发言思路。</w:t>
      </w:r>
    </w:p>
    <w:p w:rsidR="0019740F" w:rsidRDefault="0019740F" w:rsidP="0019740F">
      <w:pPr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</w:t>
      </w:r>
      <w:r>
        <w:rPr>
          <w:rFonts w:eastAsia="仿宋_GB2312"/>
          <w:color w:val="000000"/>
          <w:kern w:val="0"/>
          <w:sz w:val="32"/>
          <w:szCs w:val="32"/>
        </w:rPr>
        <w:t>、比赛第二环节中某选手发言时，其他选手不得以任何方</w:t>
      </w:r>
      <w:r>
        <w:rPr>
          <w:rFonts w:eastAsia="仿宋_GB2312"/>
          <w:color w:val="000000"/>
          <w:kern w:val="0"/>
          <w:sz w:val="32"/>
          <w:szCs w:val="32"/>
        </w:rPr>
        <w:lastRenderedPageBreak/>
        <w:t>式进行干扰。</w:t>
      </w:r>
    </w:p>
    <w:p w:rsidR="0019740F" w:rsidRDefault="0019740F" w:rsidP="0019740F">
      <w:pPr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4</w:t>
      </w:r>
      <w:r>
        <w:rPr>
          <w:rFonts w:eastAsia="仿宋_GB2312"/>
          <w:color w:val="000000"/>
          <w:kern w:val="0"/>
          <w:sz w:val="32"/>
          <w:szCs w:val="32"/>
        </w:rPr>
        <w:t>、比赛第三环节中不得采用举手表决等方式，以少数服从多数为标准的裁决方式达成统一的意见。</w:t>
      </w:r>
    </w:p>
    <w:p w:rsidR="0019740F" w:rsidRDefault="0019740F" w:rsidP="0019740F">
      <w:pPr>
        <w:widowControl/>
        <w:adjustRightInd w:val="0"/>
        <w:spacing w:line="560" w:lineRule="exact"/>
        <w:jc w:val="left"/>
        <w:outlineLvl w:val="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5</w:t>
      </w:r>
      <w:r>
        <w:rPr>
          <w:rFonts w:eastAsia="仿宋_GB2312"/>
          <w:color w:val="000000"/>
          <w:kern w:val="0"/>
          <w:sz w:val="32"/>
          <w:szCs w:val="32"/>
        </w:rPr>
        <w:t>、比赛第四环节中，小组推选一名选手扮演小组组长，对得出的观点进行汇报。若未达成统一的观点则全体讨论成员的成绩将受到很大影响。</w:t>
      </w:r>
    </w:p>
    <w:p w:rsidR="00E33543" w:rsidRPr="0019740F" w:rsidRDefault="00E33543"/>
    <w:sectPr w:rsidR="00E33543" w:rsidRPr="0019740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Microsoft JhengHei Light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0F"/>
    <w:rsid w:val="0019740F"/>
    <w:rsid w:val="00E3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ezreal</dc:creator>
  <cp:lastModifiedBy>ezreal</cp:lastModifiedBy>
  <cp:revision>1</cp:revision>
  <dcterms:created xsi:type="dcterms:W3CDTF">2015-05-01T13:48:00Z</dcterms:created>
  <dcterms:modified xsi:type="dcterms:W3CDTF">2015-05-01T13:49:00Z</dcterms:modified>
</cp:coreProperties>
</file>