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95" w:rsidRDefault="00886795" w:rsidP="00886795">
      <w:pPr>
        <w:widowControl/>
        <w:spacing w:beforeLines="100" w:before="312" w:line="375" w:lineRule="atLeast"/>
        <w:jc w:val="center"/>
        <w:outlineLvl w:val="0"/>
        <w:rPr>
          <w:rFonts w:eastAsia="方正小标宋简体"/>
          <w:bCs/>
          <w:kern w:val="0"/>
          <w:sz w:val="36"/>
          <w:szCs w:val="36"/>
          <w:lang w:val="zh-CN"/>
        </w:rPr>
      </w:pPr>
      <w:r>
        <w:rPr>
          <w:rFonts w:eastAsia="方正小标宋简体"/>
          <w:bCs/>
          <w:kern w:val="0"/>
          <w:sz w:val="36"/>
          <w:szCs w:val="44"/>
        </w:rPr>
        <w:t>大学生模拟求职面试大赛</w:t>
      </w:r>
      <w:r>
        <w:rPr>
          <w:rFonts w:eastAsia="方正小标宋简体"/>
          <w:bCs/>
          <w:kern w:val="0"/>
          <w:sz w:val="36"/>
          <w:szCs w:val="36"/>
          <w:lang w:val="zh-CN"/>
        </w:rPr>
        <w:t>复赛</w:t>
      </w:r>
    </w:p>
    <w:p w:rsidR="00886795" w:rsidRDefault="00886795" w:rsidP="00886795">
      <w:pPr>
        <w:widowControl/>
        <w:spacing w:afterLines="100" w:after="312" w:line="375" w:lineRule="atLeast"/>
        <w:jc w:val="center"/>
        <w:outlineLvl w:val="0"/>
        <w:rPr>
          <w:rFonts w:eastAsia="方正小标宋简体"/>
          <w:bCs/>
          <w:kern w:val="0"/>
          <w:sz w:val="36"/>
          <w:szCs w:val="36"/>
          <w:lang w:val="zh-CN"/>
        </w:rPr>
      </w:pPr>
      <w:bookmarkStart w:id="0" w:name="_GoBack"/>
      <w:r>
        <w:rPr>
          <w:rFonts w:eastAsia="方正小标宋简体"/>
          <w:bCs/>
          <w:kern w:val="0"/>
          <w:sz w:val="36"/>
          <w:szCs w:val="36"/>
          <w:lang w:val="zh-CN"/>
        </w:rPr>
        <w:t>简历、</w:t>
      </w:r>
      <w:r>
        <w:rPr>
          <w:rFonts w:eastAsia="方正小标宋简体"/>
          <w:bCs/>
          <w:kern w:val="0"/>
          <w:sz w:val="36"/>
          <w:szCs w:val="36"/>
        </w:rPr>
        <w:t>VCR</w:t>
      </w:r>
      <w:r>
        <w:rPr>
          <w:rFonts w:eastAsia="方正小标宋简体"/>
          <w:bCs/>
          <w:kern w:val="0"/>
          <w:sz w:val="36"/>
          <w:szCs w:val="36"/>
        </w:rPr>
        <w:t>、</w:t>
      </w:r>
      <w:r>
        <w:rPr>
          <w:rFonts w:eastAsia="方正小标宋简体"/>
          <w:bCs/>
          <w:kern w:val="0"/>
          <w:sz w:val="36"/>
          <w:szCs w:val="36"/>
        </w:rPr>
        <w:t>PPT</w:t>
      </w:r>
      <w:r>
        <w:rPr>
          <w:rFonts w:eastAsia="方正小标宋简体"/>
          <w:bCs/>
          <w:kern w:val="0"/>
          <w:sz w:val="36"/>
          <w:szCs w:val="36"/>
          <w:lang w:val="zh-CN"/>
        </w:rPr>
        <w:t>制作要求及寄送方式</w:t>
      </w:r>
    </w:p>
    <w:bookmarkEnd w:id="0"/>
    <w:p w:rsidR="00886795" w:rsidRDefault="00886795" w:rsidP="00886795">
      <w:pPr>
        <w:ind w:firstLineChars="177" w:firstLine="566"/>
        <w:rPr>
          <w:rFonts w:eastAsia="仿宋_GB2312"/>
          <w:sz w:val="32"/>
          <w:szCs w:val="28"/>
        </w:rPr>
      </w:pPr>
      <w:r>
        <w:rPr>
          <w:rFonts w:eastAsia="仿宋_GB2312" w:hAnsi="仿宋_GB2312"/>
          <w:sz w:val="32"/>
          <w:szCs w:val="28"/>
        </w:rPr>
        <w:t>大赛组委会组织专业评审团对参赛选手的个人简历、视频和</w:t>
      </w:r>
      <w:r>
        <w:rPr>
          <w:rFonts w:eastAsia="仿宋_GB2312"/>
          <w:sz w:val="32"/>
          <w:szCs w:val="28"/>
        </w:rPr>
        <w:t>PPT</w:t>
      </w:r>
      <w:r>
        <w:rPr>
          <w:rFonts w:eastAsia="仿宋_GB2312" w:hAnsi="仿宋_GB2312"/>
          <w:sz w:val="32"/>
          <w:szCs w:val="28"/>
        </w:rPr>
        <w:t>等进行审评，</w:t>
      </w:r>
      <w:r>
        <w:rPr>
          <w:rFonts w:eastAsia="仿宋_GB2312" w:hAnsi="仿宋_GB2312" w:hint="eastAsia"/>
          <w:sz w:val="32"/>
          <w:szCs w:val="28"/>
        </w:rPr>
        <w:t>计</w:t>
      </w:r>
      <w:r>
        <w:rPr>
          <w:rFonts w:eastAsia="仿宋_GB2312" w:hAnsi="仿宋_GB2312"/>
          <w:sz w:val="32"/>
          <w:szCs w:val="28"/>
        </w:rPr>
        <w:t>入大赛成绩，最终确定进入决赛的选手。个人简历、</w:t>
      </w:r>
      <w:r>
        <w:rPr>
          <w:rFonts w:eastAsia="仿宋_GB2312"/>
          <w:sz w:val="32"/>
          <w:szCs w:val="28"/>
        </w:rPr>
        <w:t>VCR</w:t>
      </w:r>
      <w:r>
        <w:rPr>
          <w:rFonts w:eastAsia="仿宋_GB2312" w:hAnsi="仿宋_GB2312"/>
          <w:sz w:val="32"/>
          <w:szCs w:val="28"/>
        </w:rPr>
        <w:t>内容要确保真实可靠，参赛选手要对投递的个人简历、</w:t>
      </w:r>
      <w:r>
        <w:rPr>
          <w:rFonts w:eastAsia="仿宋_GB2312"/>
          <w:sz w:val="32"/>
          <w:szCs w:val="28"/>
        </w:rPr>
        <w:t>VCR</w:t>
      </w:r>
      <w:r>
        <w:rPr>
          <w:rFonts w:eastAsia="仿宋_GB2312" w:hAnsi="仿宋_GB2312"/>
          <w:sz w:val="32"/>
          <w:szCs w:val="28"/>
        </w:rPr>
        <w:t>、</w:t>
      </w:r>
      <w:r>
        <w:rPr>
          <w:rFonts w:eastAsia="仿宋_GB2312"/>
          <w:sz w:val="32"/>
          <w:szCs w:val="28"/>
        </w:rPr>
        <w:t>PPT</w:t>
      </w:r>
      <w:r>
        <w:rPr>
          <w:rFonts w:eastAsia="仿宋_GB2312" w:hAnsi="仿宋_GB2312"/>
          <w:sz w:val="32"/>
          <w:szCs w:val="28"/>
        </w:rPr>
        <w:t>的内容负责，届时大赛工作人员会对参赛选手的个人简历和</w:t>
      </w:r>
      <w:r>
        <w:rPr>
          <w:rFonts w:eastAsia="仿宋_GB2312" w:hAnsi="仿宋_GB2312" w:hint="eastAsia"/>
          <w:sz w:val="32"/>
          <w:szCs w:val="28"/>
        </w:rPr>
        <w:t>视频</w:t>
      </w:r>
      <w:r>
        <w:rPr>
          <w:rFonts w:eastAsia="仿宋_GB2312" w:hAnsi="仿宋_GB2312"/>
          <w:sz w:val="32"/>
          <w:szCs w:val="28"/>
        </w:rPr>
        <w:t>内容进行核实。</w:t>
      </w:r>
    </w:p>
    <w:p w:rsidR="00886795" w:rsidRDefault="00886795" w:rsidP="00886795">
      <w:pPr>
        <w:rPr>
          <w:rFonts w:eastAsia="仿宋_GB2312"/>
          <w:b/>
          <w:bCs/>
          <w:sz w:val="32"/>
          <w:szCs w:val="28"/>
        </w:rPr>
      </w:pPr>
      <w:r>
        <w:rPr>
          <w:rFonts w:eastAsia="仿宋_GB2312" w:hAnsi="仿宋_GB2312" w:hint="eastAsia"/>
          <w:b/>
          <w:bCs/>
          <w:sz w:val="32"/>
          <w:szCs w:val="28"/>
        </w:rPr>
        <w:t>一、</w:t>
      </w:r>
      <w:r>
        <w:rPr>
          <w:rFonts w:eastAsia="仿宋_GB2312" w:hAnsi="仿宋_GB2312"/>
          <w:b/>
          <w:bCs/>
          <w:sz w:val="32"/>
          <w:szCs w:val="28"/>
        </w:rPr>
        <w:t>个人简历</w:t>
      </w:r>
    </w:p>
    <w:p w:rsidR="00886795" w:rsidRDefault="00886795" w:rsidP="00886795">
      <w:pPr>
        <w:tabs>
          <w:tab w:val="left" w:pos="5670"/>
        </w:tabs>
        <w:ind w:firstLineChars="221" w:firstLine="707"/>
        <w:rPr>
          <w:rFonts w:eastAsia="仿宋_GB2312"/>
          <w:color w:val="0000FF"/>
          <w:sz w:val="32"/>
          <w:szCs w:val="28"/>
        </w:rPr>
      </w:pPr>
      <w:r>
        <w:rPr>
          <w:rFonts w:eastAsia="仿宋_GB2312" w:hAnsi="仿宋_GB2312"/>
          <w:sz w:val="32"/>
          <w:szCs w:val="28"/>
        </w:rPr>
        <w:t>个人简历统一使用</w:t>
      </w:r>
      <w:r>
        <w:rPr>
          <w:rFonts w:eastAsia="仿宋_GB2312"/>
          <w:sz w:val="32"/>
          <w:szCs w:val="28"/>
        </w:rPr>
        <w:t>A4</w:t>
      </w:r>
      <w:r>
        <w:rPr>
          <w:rFonts w:eastAsia="仿宋_GB2312" w:hAnsi="仿宋_GB2312"/>
          <w:sz w:val="32"/>
          <w:szCs w:val="28"/>
        </w:rPr>
        <w:t>纸打印</w:t>
      </w:r>
      <w:r>
        <w:rPr>
          <w:rFonts w:eastAsia="仿宋_GB2312" w:hint="eastAsia"/>
          <w:sz w:val="32"/>
          <w:szCs w:val="28"/>
        </w:rPr>
        <w:t>。</w:t>
      </w:r>
    </w:p>
    <w:p w:rsidR="00886795" w:rsidRDefault="00886795" w:rsidP="00886795">
      <w:pPr>
        <w:rPr>
          <w:rFonts w:eastAsia="仿宋_GB2312"/>
          <w:b/>
          <w:bCs/>
          <w:sz w:val="32"/>
          <w:szCs w:val="28"/>
        </w:rPr>
      </w:pPr>
      <w:r>
        <w:rPr>
          <w:rFonts w:eastAsia="仿宋_GB2312" w:hAnsi="仿宋_GB2312" w:hint="eastAsia"/>
          <w:b/>
          <w:bCs/>
          <w:sz w:val="32"/>
          <w:szCs w:val="28"/>
        </w:rPr>
        <w:t>二、</w:t>
      </w:r>
      <w:r>
        <w:rPr>
          <w:rFonts w:eastAsia="仿宋_GB2312" w:hAnsi="仿宋_GB2312"/>
          <w:b/>
          <w:bCs/>
          <w:sz w:val="32"/>
          <w:szCs w:val="28"/>
        </w:rPr>
        <w:t>视频（</w:t>
      </w:r>
      <w:r>
        <w:rPr>
          <w:rFonts w:eastAsia="仿宋_GB2312"/>
          <w:b/>
          <w:bCs/>
          <w:sz w:val="32"/>
          <w:szCs w:val="28"/>
        </w:rPr>
        <w:t>VCR)</w:t>
      </w:r>
    </w:p>
    <w:p w:rsidR="00886795" w:rsidRDefault="00886795" w:rsidP="00886795">
      <w:pPr>
        <w:numPr>
          <w:ilvl w:val="0"/>
          <w:numId w:val="1"/>
        </w:numPr>
        <w:ind w:firstLineChars="221" w:firstLine="707"/>
        <w:rPr>
          <w:rFonts w:eastAsia="仿宋_GB2312"/>
          <w:sz w:val="32"/>
          <w:szCs w:val="28"/>
        </w:rPr>
      </w:pPr>
      <w:r>
        <w:rPr>
          <w:rFonts w:eastAsia="仿宋_GB2312" w:hAnsi="仿宋_GB2312"/>
          <w:sz w:val="32"/>
          <w:szCs w:val="28"/>
        </w:rPr>
        <w:t>分为两段，时间分别是</w:t>
      </w:r>
      <w:r>
        <w:rPr>
          <w:rFonts w:eastAsia="仿宋_GB2312"/>
          <w:sz w:val="32"/>
          <w:szCs w:val="28"/>
        </w:rPr>
        <w:t>20</w:t>
      </w:r>
      <w:r>
        <w:rPr>
          <w:rFonts w:eastAsia="仿宋_GB2312" w:hAnsi="仿宋_GB2312"/>
          <w:sz w:val="32"/>
          <w:szCs w:val="28"/>
        </w:rPr>
        <w:t>秒和</w:t>
      </w:r>
      <w:r>
        <w:rPr>
          <w:rFonts w:eastAsia="仿宋_GB2312"/>
          <w:sz w:val="32"/>
          <w:szCs w:val="28"/>
        </w:rPr>
        <w:t>1</w:t>
      </w:r>
      <w:r>
        <w:rPr>
          <w:rFonts w:eastAsia="仿宋_GB2312" w:hAnsi="仿宋_GB2312"/>
          <w:sz w:val="32"/>
          <w:szCs w:val="28"/>
        </w:rPr>
        <w:t>分钟。</w:t>
      </w:r>
    </w:p>
    <w:p w:rsidR="00886795" w:rsidRDefault="00886795" w:rsidP="00886795">
      <w:pPr>
        <w:ind w:firstLineChars="221" w:firstLine="707"/>
        <w:rPr>
          <w:rFonts w:eastAsia="仿宋_GB2312"/>
          <w:b/>
          <w:sz w:val="32"/>
          <w:szCs w:val="28"/>
        </w:rPr>
      </w:pPr>
      <w:r>
        <w:rPr>
          <w:rFonts w:eastAsia="仿宋_GB2312"/>
          <w:sz w:val="32"/>
          <w:szCs w:val="28"/>
        </w:rPr>
        <w:t>2</w:t>
      </w:r>
      <w:r>
        <w:rPr>
          <w:rFonts w:eastAsia="仿宋_GB2312" w:hAnsi="仿宋_GB2312"/>
          <w:sz w:val="32"/>
          <w:szCs w:val="28"/>
        </w:rPr>
        <w:t>、</w:t>
      </w:r>
      <w:r>
        <w:rPr>
          <w:rFonts w:eastAsia="仿宋_GB2312"/>
          <w:sz w:val="32"/>
          <w:szCs w:val="28"/>
        </w:rPr>
        <w:t>20</w:t>
      </w:r>
      <w:r>
        <w:rPr>
          <w:rFonts w:eastAsia="仿宋_GB2312" w:hAnsi="仿宋_GB2312"/>
          <w:sz w:val="32"/>
          <w:szCs w:val="28"/>
        </w:rPr>
        <w:t>秒的视频要求内容包括选手所在学校的简短介绍，参加大赛的口号等（用于开场式放映）。</w:t>
      </w:r>
    </w:p>
    <w:p w:rsidR="00886795" w:rsidRDefault="00886795" w:rsidP="00886795">
      <w:pPr>
        <w:ind w:firstLineChars="221" w:firstLine="707"/>
        <w:jc w:val="left"/>
        <w:rPr>
          <w:rFonts w:eastAsia="仿宋_GB2312"/>
          <w:bCs/>
          <w:sz w:val="32"/>
          <w:szCs w:val="28"/>
        </w:rPr>
      </w:pPr>
      <w:r>
        <w:rPr>
          <w:rFonts w:eastAsia="仿宋_GB2312"/>
          <w:sz w:val="32"/>
          <w:szCs w:val="28"/>
        </w:rPr>
        <w:t>3</w:t>
      </w:r>
      <w:r>
        <w:rPr>
          <w:rFonts w:eastAsia="仿宋_GB2312" w:hAnsi="仿宋_GB2312"/>
          <w:sz w:val="32"/>
          <w:szCs w:val="28"/>
        </w:rPr>
        <w:t>、</w:t>
      </w:r>
      <w:r>
        <w:rPr>
          <w:rFonts w:eastAsia="仿宋_GB2312"/>
          <w:sz w:val="32"/>
          <w:szCs w:val="28"/>
        </w:rPr>
        <w:t>1</w:t>
      </w:r>
      <w:r>
        <w:rPr>
          <w:rFonts w:eastAsia="仿宋_GB2312" w:hAnsi="仿宋_GB2312"/>
          <w:sz w:val="32"/>
          <w:szCs w:val="28"/>
        </w:rPr>
        <w:t>分钟的视频主要内容为个人简介和简短职业展望</w:t>
      </w:r>
      <w:r>
        <w:rPr>
          <w:rFonts w:eastAsia="仿宋_GB2312" w:hAnsi="仿宋_GB2312" w:hint="eastAsia"/>
          <w:bCs/>
          <w:sz w:val="32"/>
          <w:szCs w:val="28"/>
        </w:rPr>
        <w:t>。</w:t>
      </w:r>
    </w:p>
    <w:p w:rsidR="00886795" w:rsidRDefault="00886795" w:rsidP="00886795">
      <w:pPr>
        <w:jc w:val="left"/>
        <w:rPr>
          <w:rFonts w:eastAsia="仿宋_GB2312"/>
          <w:b/>
          <w:bCs/>
          <w:sz w:val="32"/>
          <w:szCs w:val="28"/>
        </w:rPr>
      </w:pPr>
      <w:r>
        <w:rPr>
          <w:rFonts w:eastAsia="仿宋_GB2312" w:hint="eastAsia"/>
          <w:b/>
          <w:bCs/>
          <w:sz w:val="32"/>
          <w:szCs w:val="28"/>
        </w:rPr>
        <w:t>三、电子</w:t>
      </w:r>
      <w:r>
        <w:rPr>
          <w:rFonts w:eastAsia="仿宋_GB2312"/>
          <w:b/>
          <w:bCs/>
          <w:sz w:val="32"/>
          <w:szCs w:val="28"/>
        </w:rPr>
        <w:t>PPT</w:t>
      </w:r>
      <w:r>
        <w:rPr>
          <w:rFonts w:eastAsia="仿宋_GB2312" w:hint="eastAsia"/>
          <w:b/>
          <w:bCs/>
          <w:sz w:val="32"/>
          <w:szCs w:val="28"/>
        </w:rPr>
        <w:t>简历</w:t>
      </w:r>
    </w:p>
    <w:p w:rsidR="00886795" w:rsidRDefault="00886795" w:rsidP="00886795">
      <w:pPr>
        <w:ind w:firstLineChars="221" w:firstLine="707"/>
        <w:jc w:val="left"/>
        <w:rPr>
          <w:rFonts w:eastAsia="仿宋_GB2312" w:hint="eastAsia"/>
          <w:sz w:val="32"/>
          <w:szCs w:val="28"/>
        </w:rPr>
      </w:pPr>
      <w:r>
        <w:rPr>
          <w:rFonts w:eastAsia="仿宋_GB2312"/>
          <w:sz w:val="32"/>
          <w:szCs w:val="28"/>
        </w:rPr>
        <w:t>PPT</w:t>
      </w:r>
      <w:r>
        <w:rPr>
          <w:rFonts w:eastAsia="仿宋_GB2312" w:hAnsi="仿宋_GB2312"/>
          <w:sz w:val="32"/>
          <w:szCs w:val="28"/>
        </w:rPr>
        <w:t>要求介绍</w:t>
      </w:r>
      <w:r>
        <w:rPr>
          <w:rFonts w:eastAsia="仿宋_GB2312" w:hAnsi="仿宋_GB2312" w:hint="eastAsia"/>
          <w:sz w:val="32"/>
          <w:szCs w:val="28"/>
        </w:rPr>
        <w:t>选手</w:t>
      </w:r>
      <w:r>
        <w:rPr>
          <w:rFonts w:eastAsia="仿宋_GB2312" w:hAnsi="仿宋_GB2312"/>
          <w:sz w:val="32"/>
          <w:szCs w:val="28"/>
        </w:rPr>
        <w:t>所应聘的职位的看法，为什么要应聘该职位，个人的一些社会经历，特长，在校参加的</w:t>
      </w:r>
      <w:r>
        <w:rPr>
          <w:rFonts w:eastAsia="仿宋_GB2312" w:hAnsi="仿宋_GB2312" w:hint="eastAsia"/>
          <w:sz w:val="32"/>
          <w:szCs w:val="28"/>
        </w:rPr>
        <w:t>有关</w:t>
      </w:r>
      <w:r>
        <w:rPr>
          <w:rFonts w:eastAsia="仿宋_GB2312" w:hAnsi="仿宋_GB2312"/>
          <w:sz w:val="32"/>
          <w:szCs w:val="28"/>
        </w:rPr>
        <w:t>就业创业的活动等</w:t>
      </w:r>
      <w:r>
        <w:rPr>
          <w:rFonts w:eastAsia="仿宋_GB2312" w:hAnsi="仿宋_GB2312" w:hint="eastAsia"/>
          <w:sz w:val="32"/>
          <w:szCs w:val="28"/>
        </w:rPr>
        <w:t>。</w:t>
      </w:r>
    </w:p>
    <w:p w:rsidR="00886795" w:rsidRDefault="00886795" w:rsidP="00886795">
      <w:pPr>
        <w:keepNext/>
        <w:jc w:val="left"/>
        <w:rPr>
          <w:rFonts w:eastAsia="仿宋_GB2312" w:hint="eastAsia"/>
          <w:b/>
          <w:bCs/>
          <w:sz w:val="32"/>
          <w:szCs w:val="28"/>
        </w:rPr>
      </w:pPr>
      <w:r>
        <w:rPr>
          <w:rFonts w:eastAsia="仿宋_GB2312" w:hint="eastAsia"/>
          <w:b/>
          <w:bCs/>
          <w:sz w:val="32"/>
          <w:szCs w:val="28"/>
        </w:rPr>
        <w:t>四、特别说明</w:t>
      </w:r>
    </w:p>
    <w:p w:rsidR="00886795" w:rsidRDefault="00886795" w:rsidP="00886795">
      <w:pPr>
        <w:ind w:firstLineChars="220" w:firstLine="704"/>
        <w:jc w:val="left"/>
        <w:rPr>
          <w:rFonts w:eastAsia="仿宋_GB2312"/>
          <w:sz w:val="32"/>
          <w:szCs w:val="28"/>
        </w:rPr>
      </w:pPr>
      <w:proofErr w:type="gramStart"/>
      <w:r>
        <w:rPr>
          <w:rFonts w:eastAsia="仿宋_GB2312" w:hAnsi="仿宋_GB2312"/>
          <w:sz w:val="32"/>
          <w:szCs w:val="28"/>
        </w:rPr>
        <w:t>请选手</w:t>
      </w:r>
      <w:proofErr w:type="gramEnd"/>
      <w:r>
        <w:rPr>
          <w:rFonts w:eastAsia="仿宋_GB2312" w:hAnsi="仿宋_GB2312"/>
          <w:sz w:val="32"/>
          <w:szCs w:val="28"/>
        </w:rPr>
        <w:t>提前准备视频（</w:t>
      </w:r>
      <w:r>
        <w:rPr>
          <w:rFonts w:eastAsia="仿宋_GB2312"/>
          <w:sz w:val="32"/>
          <w:szCs w:val="28"/>
        </w:rPr>
        <w:t>VCR</w:t>
      </w:r>
      <w:r>
        <w:rPr>
          <w:rFonts w:eastAsia="仿宋_GB2312" w:hAnsi="仿宋_GB2312"/>
          <w:sz w:val="32"/>
          <w:szCs w:val="28"/>
        </w:rPr>
        <w:t>）、</w:t>
      </w:r>
      <w:r>
        <w:rPr>
          <w:rFonts w:eastAsia="仿宋_GB2312"/>
          <w:sz w:val="32"/>
          <w:szCs w:val="28"/>
        </w:rPr>
        <w:t>PPT</w:t>
      </w:r>
      <w:r>
        <w:rPr>
          <w:rFonts w:eastAsia="仿宋_GB2312" w:hAnsi="仿宋_GB2312"/>
          <w:sz w:val="32"/>
          <w:szCs w:val="28"/>
        </w:rPr>
        <w:t>的</w:t>
      </w:r>
      <w:proofErr w:type="gramStart"/>
      <w:r>
        <w:rPr>
          <w:rFonts w:eastAsia="仿宋_GB2312" w:hAnsi="仿宋_GB2312"/>
          <w:sz w:val="32"/>
          <w:szCs w:val="28"/>
        </w:rPr>
        <w:t>制做</w:t>
      </w:r>
      <w:proofErr w:type="gramEnd"/>
      <w:r>
        <w:rPr>
          <w:rFonts w:eastAsia="仿宋_GB2312" w:hAnsi="仿宋_GB2312"/>
          <w:sz w:val="32"/>
          <w:szCs w:val="28"/>
        </w:rPr>
        <w:t>，大赛组委会将对视频（</w:t>
      </w:r>
      <w:r>
        <w:rPr>
          <w:rFonts w:eastAsia="仿宋_GB2312"/>
          <w:sz w:val="32"/>
          <w:szCs w:val="28"/>
        </w:rPr>
        <w:t>VCR</w:t>
      </w:r>
      <w:r>
        <w:rPr>
          <w:rFonts w:eastAsia="仿宋_GB2312" w:hAnsi="仿宋_GB2312"/>
          <w:sz w:val="32"/>
          <w:szCs w:val="28"/>
        </w:rPr>
        <w:t>）进行审核，不合格者将重新录制，或者</w:t>
      </w:r>
      <w:r>
        <w:rPr>
          <w:rFonts w:eastAsia="仿宋_GB2312" w:hAnsi="仿宋_GB2312"/>
          <w:sz w:val="32"/>
          <w:szCs w:val="28"/>
        </w:rPr>
        <w:lastRenderedPageBreak/>
        <w:t>取消该环节分数。</w:t>
      </w:r>
    </w:p>
    <w:p w:rsidR="00886795" w:rsidRDefault="00886795" w:rsidP="00886795">
      <w:pPr>
        <w:jc w:val="left"/>
        <w:rPr>
          <w:rFonts w:eastAsia="仿宋_GB2312"/>
          <w:sz w:val="32"/>
          <w:szCs w:val="28"/>
        </w:rPr>
      </w:pPr>
    </w:p>
    <w:p w:rsidR="00886795" w:rsidRDefault="00886795" w:rsidP="00886795">
      <w:pPr>
        <w:jc w:val="center"/>
        <w:rPr>
          <w:rFonts w:eastAsia="仿宋_GB2312"/>
          <w:b/>
          <w:sz w:val="32"/>
          <w:szCs w:val="44"/>
        </w:rPr>
      </w:pPr>
      <w:r>
        <w:rPr>
          <w:rFonts w:eastAsia="仿宋_GB2312"/>
          <w:b/>
          <w:sz w:val="32"/>
          <w:szCs w:val="44"/>
        </w:rPr>
        <w:t>EMS</w:t>
      </w:r>
      <w:r>
        <w:rPr>
          <w:rFonts w:eastAsia="仿宋_GB2312" w:hAnsi="仿宋_GB2312"/>
          <w:b/>
          <w:sz w:val="32"/>
          <w:szCs w:val="44"/>
        </w:rPr>
        <w:t>邮递格式及注意事项</w:t>
      </w:r>
    </w:p>
    <w:p w:rsidR="00886795" w:rsidRDefault="00886795" w:rsidP="00886795">
      <w:pPr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Ansi="仿宋_GB2312"/>
          <w:sz w:val="32"/>
          <w:szCs w:val="28"/>
        </w:rPr>
        <w:t>为了更好的接收选手作品，便于统一管理签收。</w:t>
      </w:r>
      <w:r>
        <w:rPr>
          <w:rFonts w:eastAsia="仿宋_GB2312" w:hAnsi="仿宋_GB2312" w:hint="eastAsia"/>
          <w:sz w:val="32"/>
          <w:szCs w:val="28"/>
        </w:rPr>
        <w:t>请</w:t>
      </w:r>
      <w:r>
        <w:rPr>
          <w:rFonts w:eastAsia="仿宋_GB2312" w:hAnsi="仿宋_GB2312"/>
          <w:sz w:val="32"/>
          <w:szCs w:val="28"/>
        </w:rPr>
        <w:t>参赛选手统一用</w:t>
      </w:r>
      <w:r>
        <w:rPr>
          <w:rFonts w:eastAsia="仿宋_GB2312"/>
          <w:sz w:val="32"/>
          <w:szCs w:val="28"/>
        </w:rPr>
        <w:t>EMS</w:t>
      </w:r>
      <w:r>
        <w:rPr>
          <w:rFonts w:eastAsia="仿宋_GB2312" w:hAnsi="仿宋_GB2312"/>
          <w:sz w:val="32"/>
          <w:szCs w:val="28"/>
        </w:rPr>
        <w:t>快递进行邮递作品。现将格式地址公布如下：</w:t>
      </w:r>
    </w:p>
    <w:p w:rsidR="00886795" w:rsidRDefault="00886795" w:rsidP="00886795">
      <w:pPr>
        <w:rPr>
          <w:rFonts w:eastAsia="仿宋_GB2312"/>
          <w:bCs/>
          <w:sz w:val="32"/>
          <w:szCs w:val="28"/>
        </w:rPr>
      </w:pPr>
      <w:r>
        <w:rPr>
          <w:rFonts w:eastAsia="仿宋_GB2312"/>
          <w:bCs/>
          <w:sz w:val="32"/>
          <w:szCs w:val="28"/>
        </w:rPr>
        <w:t>1</w:t>
      </w:r>
      <w:r>
        <w:rPr>
          <w:rFonts w:eastAsia="仿宋_GB2312" w:hAnsi="仿宋_GB2312"/>
          <w:bCs/>
          <w:sz w:val="32"/>
          <w:szCs w:val="28"/>
        </w:rPr>
        <w:t>、收件人：</w:t>
      </w:r>
      <w:r>
        <w:rPr>
          <w:rFonts w:eastAsia="仿宋_GB2312" w:hint="eastAsia"/>
          <w:bCs/>
          <w:sz w:val="32"/>
          <w:szCs w:val="28"/>
        </w:rPr>
        <w:t>李扬</w:t>
      </w:r>
    </w:p>
    <w:p w:rsidR="00886795" w:rsidRDefault="00886795" w:rsidP="00886795">
      <w:pPr>
        <w:rPr>
          <w:rFonts w:eastAsia="仿宋_GB2312"/>
          <w:bCs/>
          <w:sz w:val="32"/>
          <w:szCs w:val="28"/>
        </w:rPr>
      </w:pPr>
      <w:r>
        <w:rPr>
          <w:rFonts w:eastAsia="仿宋_GB2312" w:hAnsi="仿宋_GB2312"/>
          <w:bCs/>
          <w:sz w:val="32"/>
          <w:szCs w:val="28"/>
        </w:rPr>
        <w:t>电话：</w:t>
      </w:r>
      <w:r>
        <w:rPr>
          <w:rFonts w:eastAsia="仿宋_GB2312" w:hint="eastAsia"/>
          <w:bCs/>
          <w:sz w:val="32"/>
          <w:szCs w:val="28"/>
        </w:rPr>
        <w:t>18366880611</w:t>
      </w:r>
    </w:p>
    <w:p w:rsidR="00886795" w:rsidRDefault="00886795" w:rsidP="00886795">
      <w:pPr>
        <w:rPr>
          <w:rFonts w:eastAsia="仿宋_GB2312"/>
          <w:bCs/>
          <w:sz w:val="32"/>
          <w:szCs w:val="28"/>
        </w:rPr>
      </w:pPr>
      <w:r>
        <w:rPr>
          <w:rFonts w:eastAsia="仿宋_GB2312" w:hAnsi="仿宋_GB2312"/>
          <w:bCs/>
          <w:sz w:val="32"/>
          <w:szCs w:val="28"/>
        </w:rPr>
        <w:t>单位名称：滨州学院校团委</w:t>
      </w:r>
    </w:p>
    <w:p w:rsidR="00886795" w:rsidRDefault="00886795" w:rsidP="00886795">
      <w:pPr>
        <w:rPr>
          <w:rFonts w:eastAsia="仿宋_GB2312"/>
          <w:bCs/>
          <w:sz w:val="32"/>
          <w:szCs w:val="28"/>
        </w:rPr>
      </w:pPr>
      <w:r>
        <w:rPr>
          <w:rFonts w:eastAsia="仿宋_GB2312" w:hAnsi="仿宋_GB2312"/>
          <w:bCs/>
          <w:sz w:val="32"/>
          <w:szCs w:val="28"/>
        </w:rPr>
        <w:t>地址：</w:t>
      </w:r>
      <w:r>
        <w:rPr>
          <w:rFonts w:eastAsia="仿宋_GB2312" w:hint="eastAsia"/>
          <w:bCs/>
          <w:sz w:val="32"/>
          <w:szCs w:val="28"/>
        </w:rPr>
        <w:t>滨州市黄河五路</w:t>
      </w:r>
      <w:r>
        <w:rPr>
          <w:rFonts w:eastAsia="仿宋_GB2312" w:hint="eastAsia"/>
          <w:bCs/>
          <w:sz w:val="32"/>
          <w:szCs w:val="28"/>
        </w:rPr>
        <w:t>391</w:t>
      </w:r>
      <w:r>
        <w:rPr>
          <w:rFonts w:eastAsia="仿宋_GB2312" w:hint="eastAsia"/>
          <w:bCs/>
          <w:sz w:val="32"/>
          <w:szCs w:val="28"/>
        </w:rPr>
        <w:t>号滨州学院团委</w:t>
      </w:r>
      <w:r>
        <w:rPr>
          <w:rFonts w:eastAsia="仿宋_GB2312" w:hint="eastAsia"/>
          <w:bCs/>
          <w:sz w:val="32"/>
          <w:szCs w:val="28"/>
        </w:rPr>
        <w:t>212</w:t>
      </w:r>
      <w:r>
        <w:rPr>
          <w:rFonts w:eastAsia="仿宋_GB2312" w:hint="eastAsia"/>
          <w:bCs/>
          <w:sz w:val="32"/>
          <w:szCs w:val="28"/>
        </w:rPr>
        <w:t>室。</w:t>
      </w:r>
    </w:p>
    <w:p w:rsidR="00886795" w:rsidRDefault="00886795" w:rsidP="00886795">
      <w:pPr>
        <w:rPr>
          <w:rFonts w:eastAsia="仿宋_GB2312"/>
          <w:bCs/>
          <w:sz w:val="32"/>
          <w:szCs w:val="28"/>
        </w:rPr>
      </w:pPr>
      <w:r>
        <w:rPr>
          <w:rFonts w:eastAsia="仿宋_GB2312" w:hAnsi="仿宋_GB2312"/>
          <w:bCs/>
          <w:sz w:val="32"/>
          <w:szCs w:val="28"/>
        </w:rPr>
        <w:t>邮编：</w:t>
      </w:r>
      <w:r>
        <w:rPr>
          <w:rFonts w:eastAsia="仿宋_GB2312"/>
          <w:bCs/>
          <w:sz w:val="32"/>
          <w:szCs w:val="28"/>
        </w:rPr>
        <w:t>256600</w:t>
      </w:r>
    </w:p>
    <w:p w:rsidR="00886795" w:rsidRDefault="00886795" w:rsidP="00886795">
      <w:pPr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</w:t>
      </w:r>
      <w:r>
        <w:rPr>
          <w:rFonts w:eastAsia="仿宋_GB2312" w:hAnsi="仿宋_GB2312"/>
          <w:sz w:val="32"/>
          <w:szCs w:val="28"/>
        </w:rPr>
        <w:t>、邮寄物品请注明有何物品</w:t>
      </w:r>
      <w:r>
        <w:rPr>
          <w:rFonts w:eastAsia="仿宋_GB2312"/>
          <w:sz w:val="32"/>
          <w:szCs w:val="28"/>
        </w:rPr>
        <w:t>(</w:t>
      </w:r>
      <w:r>
        <w:rPr>
          <w:rFonts w:eastAsia="仿宋_GB2312" w:hAnsi="仿宋_GB2312"/>
          <w:sz w:val="32"/>
          <w:szCs w:val="28"/>
        </w:rPr>
        <w:t>简历、光盘等</w:t>
      </w:r>
      <w:r>
        <w:rPr>
          <w:rFonts w:eastAsia="仿宋_GB2312"/>
          <w:sz w:val="32"/>
          <w:szCs w:val="28"/>
        </w:rPr>
        <w:t>)</w:t>
      </w:r>
      <w:r>
        <w:rPr>
          <w:rFonts w:eastAsia="仿宋_GB2312" w:hAnsi="仿宋_GB2312"/>
          <w:sz w:val="32"/>
          <w:szCs w:val="28"/>
        </w:rPr>
        <w:t>。为确保物品无差错，组委会要求参赛者将参赛作品的电子版简历及视频通过</w:t>
      </w:r>
      <w:r>
        <w:rPr>
          <w:rFonts w:eastAsia="仿宋_GB2312" w:hAnsi="仿宋_GB2312" w:hint="eastAsia"/>
          <w:sz w:val="32"/>
          <w:szCs w:val="28"/>
        </w:rPr>
        <w:t>电子</w:t>
      </w:r>
      <w:r>
        <w:rPr>
          <w:rFonts w:eastAsia="仿宋_GB2312" w:hAnsi="仿宋_GB2312"/>
          <w:sz w:val="32"/>
          <w:szCs w:val="28"/>
        </w:rPr>
        <w:t>邮件【邮件名称</w:t>
      </w:r>
      <w:r>
        <w:rPr>
          <w:rFonts w:eastAsia="仿宋_GB2312"/>
          <w:sz w:val="32"/>
          <w:szCs w:val="28"/>
        </w:rPr>
        <w:t>xxx</w:t>
      </w:r>
      <w:r>
        <w:rPr>
          <w:rFonts w:eastAsia="仿宋_GB2312" w:hAnsi="仿宋_GB2312" w:hint="eastAsia"/>
          <w:sz w:val="32"/>
          <w:szCs w:val="28"/>
        </w:rPr>
        <w:t>学校</w:t>
      </w:r>
      <w:r>
        <w:rPr>
          <w:rFonts w:eastAsia="仿宋_GB2312" w:hAnsi="仿宋_GB2312"/>
          <w:sz w:val="32"/>
          <w:szCs w:val="28"/>
        </w:rPr>
        <w:t>参赛选手</w:t>
      </w:r>
      <w:r>
        <w:rPr>
          <w:rFonts w:eastAsia="仿宋_GB2312"/>
          <w:sz w:val="32"/>
          <w:szCs w:val="28"/>
        </w:rPr>
        <w:t>xxx</w:t>
      </w:r>
      <w:r>
        <w:rPr>
          <w:rFonts w:eastAsia="仿宋_GB2312" w:hAnsi="仿宋_GB2312"/>
          <w:sz w:val="32"/>
          <w:szCs w:val="28"/>
        </w:rPr>
        <w:t>】发到大赛组委会参赛作品备份专用邮箱</w:t>
      </w:r>
      <w:r>
        <w:rPr>
          <w:rFonts w:eastAsia="仿宋_GB2312"/>
          <w:sz w:val="32"/>
          <w:szCs w:val="28"/>
        </w:rPr>
        <w:t>mnqzms2015@163.com</w:t>
      </w:r>
      <w:r>
        <w:rPr>
          <w:rFonts w:eastAsia="仿宋_GB2312" w:hAnsi="仿宋_GB2312" w:hint="eastAsia"/>
          <w:sz w:val="32"/>
          <w:szCs w:val="28"/>
        </w:rPr>
        <w:t>。</w:t>
      </w:r>
    </w:p>
    <w:p w:rsidR="00886795" w:rsidRDefault="00886795" w:rsidP="00886795">
      <w:pPr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</w:t>
      </w:r>
      <w:r>
        <w:rPr>
          <w:rFonts w:eastAsia="仿宋_GB2312" w:hAnsi="仿宋_GB2312"/>
          <w:sz w:val="32"/>
          <w:szCs w:val="28"/>
        </w:rPr>
        <w:t>、请参赛选手写好寄件人的地址：学校及姓名，联系电话，以便确认身份，签收邮件。</w:t>
      </w:r>
    </w:p>
    <w:p w:rsidR="00886795" w:rsidRDefault="00886795" w:rsidP="00886795">
      <w:pPr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</w:t>
      </w:r>
      <w:r>
        <w:rPr>
          <w:rFonts w:eastAsia="仿宋_GB2312" w:hAnsi="仿宋_GB2312"/>
          <w:sz w:val="32"/>
          <w:szCs w:val="28"/>
        </w:rPr>
        <w:t>、邮件请于</w:t>
      </w:r>
      <w:r>
        <w:rPr>
          <w:rFonts w:eastAsia="仿宋_GB2312"/>
          <w:sz w:val="32"/>
          <w:szCs w:val="28"/>
        </w:rPr>
        <w:t>2015</w:t>
      </w:r>
      <w:r>
        <w:rPr>
          <w:rFonts w:eastAsia="仿宋_GB2312" w:hAnsi="仿宋_GB2312"/>
          <w:sz w:val="32"/>
          <w:szCs w:val="28"/>
        </w:rPr>
        <w:t>年</w:t>
      </w:r>
      <w:r>
        <w:rPr>
          <w:rFonts w:eastAsia="仿宋_GB2312" w:hint="eastAsia"/>
          <w:sz w:val="32"/>
          <w:szCs w:val="28"/>
        </w:rPr>
        <w:t>5</w:t>
      </w:r>
      <w:r>
        <w:rPr>
          <w:rFonts w:eastAsia="仿宋_GB2312" w:hAnsi="仿宋_GB2312"/>
          <w:sz w:val="32"/>
          <w:szCs w:val="28"/>
        </w:rPr>
        <w:t>月</w:t>
      </w:r>
      <w:r>
        <w:rPr>
          <w:rFonts w:eastAsia="仿宋_GB2312" w:hint="eastAsia"/>
          <w:sz w:val="32"/>
          <w:szCs w:val="28"/>
        </w:rPr>
        <w:t>13</w:t>
      </w:r>
      <w:r>
        <w:rPr>
          <w:rFonts w:eastAsia="仿宋_GB2312" w:hAnsi="仿宋_GB2312"/>
          <w:sz w:val="32"/>
          <w:szCs w:val="28"/>
        </w:rPr>
        <w:t>日</w:t>
      </w:r>
      <w:r>
        <w:rPr>
          <w:rFonts w:eastAsia="仿宋_GB2312" w:hAnsi="仿宋_GB2312" w:hint="eastAsia"/>
          <w:sz w:val="32"/>
          <w:szCs w:val="28"/>
        </w:rPr>
        <w:t>前</w:t>
      </w:r>
      <w:r>
        <w:rPr>
          <w:rFonts w:eastAsia="仿宋_GB2312" w:hAnsi="仿宋_GB2312"/>
          <w:sz w:val="32"/>
          <w:szCs w:val="28"/>
        </w:rPr>
        <w:t>邮出，寄出后，请给组委会</w:t>
      </w:r>
      <w:r>
        <w:rPr>
          <w:rFonts w:eastAsia="仿宋_GB2312" w:hAnsi="仿宋_GB2312" w:hint="eastAsia"/>
          <w:sz w:val="32"/>
          <w:szCs w:val="28"/>
        </w:rPr>
        <w:t>电子</w:t>
      </w:r>
      <w:r>
        <w:rPr>
          <w:rFonts w:eastAsia="仿宋_GB2312" w:hAnsi="仿宋_GB2312"/>
          <w:sz w:val="32"/>
          <w:szCs w:val="28"/>
        </w:rPr>
        <w:t>邮箱</w:t>
      </w:r>
      <w:r>
        <w:rPr>
          <w:rFonts w:eastAsia="仿宋_GB2312"/>
          <w:sz w:val="32"/>
          <w:szCs w:val="28"/>
        </w:rPr>
        <w:t>mnqzms2015@163.com</w:t>
      </w:r>
      <w:r>
        <w:rPr>
          <w:rFonts w:eastAsia="仿宋_GB2312" w:hAnsi="仿宋_GB2312"/>
          <w:sz w:val="32"/>
          <w:szCs w:val="28"/>
        </w:rPr>
        <w:t>发送确认邮递邮件【邮件名称为：</w:t>
      </w:r>
      <w:r>
        <w:rPr>
          <w:rFonts w:eastAsia="仿宋_GB2312"/>
          <w:sz w:val="32"/>
          <w:szCs w:val="28"/>
        </w:rPr>
        <w:t>***</w:t>
      </w:r>
      <w:r>
        <w:rPr>
          <w:rFonts w:eastAsia="仿宋_GB2312" w:hAnsi="仿宋_GB2312" w:hint="eastAsia"/>
          <w:sz w:val="32"/>
          <w:szCs w:val="28"/>
        </w:rPr>
        <w:t>学校</w:t>
      </w:r>
      <w:r>
        <w:rPr>
          <w:rFonts w:eastAsia="仿宋_GB2312" w:hAnsi="仿宋_GB2312"/>
          <w:sz w:val="32"/>
          <w:szCs w:val="28"/>
        </w:rPr>
        <w:t>参赛选手</w:t>
      </w:r>
      <w:r>
        <w:rPr>
          <w:rFonts w:eastAsia="仿宋_GB2312"/>
          <w:sz w:val="32"/>
          <w:szCs w:val="28"/>
        </w:rPr>
        <w:t>***</w:t>
      </w:r>
      <w:r>
        <w:rPr>
          <w:rFonts w:eastAsia="仿宋_GB2312" w:hAnsi="仿宋_GB2312"/>
          <w:sz w:val="32"/>
          <w:szCs w:val="28"/>
        </w:rPr>
        <w:t>】，以便于组委会统计参赛人数。</w:t>
      </w:r>
    </w:p>
    <w:p w:rsidR="00886795" w:rsidRDefault="00886795" w:rsidP="00886795">
      <w:pPr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5</w:t>
      </w:r>
      <w:r>
        <w:rPr>
          <w:rFonts w:eastAsia="仿宋_GB2312" w:hAnsi="仿宋_GB2312"/>
          <w:sz w:val="32"/>
          <w:szCs w:val="28"/>
        </w:rPr>
        <w:t>、邮件到达后，我们将会通过短信或</w:t>
      </w:r>
      <w:r>
        <w:rPr>
          <w:rFonts w:eastAsia="仿宋_GB2312" w:hAnsi="仿宋_GB2312" w:hint="eastAsia"/>
          <w:sz w:val="32"/>
          <w:szCs w:val="28"/>
        </w:rPr>
        <w:t>电子</w:t>
      </w:r>
      <w:r>
        <w:rPr>
          <w:rFonts w:eastAsia="仿宋_GB2312" w:hAnsi="仿宋_GB2312"/>
          <w:sz w:val="32"/>
          <w:szCs w:val="28"/>
        </w:rPr>
        <w:t>邮件通知到参赛</w:t>
      </w:r>
      <w:r>
        <w:rPr>
          <w:rFonts w:eastAsia="仿宋_GB2312" w:hAnsi="仿宋_GB2312"/>
          <w:sz w:val="32"/>
          <w:szCs w:val="28"/>
        </w:rPr>
        <w:lastRenderedPageBreak/>
        <w:t>者本人以确认。</w:t>
      </w:r>
    </w:p>
    <w:p w:rsidR="00E33543" w:rsidRDefault="00E33543" w:rsidP="00886795"/>
    <w:sectPr w:rsidR="00E33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95"/>
    <w:rsid w:val="00886795"/>
    <w:rsid w:val="00E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ezreal</dc:creator>
  <cp:lastModifiedBy>ezreal</cp:lastModifiedBy>
  <cp:revision>1</cp:revision>
  <dcterms:created xsi:type="dcterms:W3CDTF">2015-05-01T13:47:00Z</dcterms:created>
  <dcterms:modified xsi:type="dcterms:W3CDTF">2015-05-01T13:47:00Z</dcterms:modified>
</cp:coreProperties>
</file>