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95" w:rsidRDefault="00DA2295" w:rsidP="00DA2295">
      <w:pPr>
        <w:widowControl/>
        <w:spacing w:after="76" w:line="240" w:lineRule="atLeast"/>
        <w:ind w:firstLine="640"/>
        <w:jc w:val="center"/>
        <w:rPr>
          <w:rFonts w:ascii="黑体" w:eastAsia="黑体"/>
          <w:kern w:val="0"/>
          <w:sz w:val="24"/>
        </w:rPr>
      </w:pPr>
      <w:r>
        <w:rPr>
          <w:rFonts w:ascii="仿宋_GB2312" w:eastAsia="仿宋_GB2312" w:hAnsi="Arial" w:hint="eastAsia"/>
          <w:kern w:val="0"/>
          <w:sz w:val="32"/>
          <w:szCs w:val="32"/>
          <w:shd w:val="clear" w:color="auto" w:fill="FFFFFF"/>
        </w:rPr>
        <w:t>《第十四届山东省大学生科技文化艺术节大学生微博线上话题设计大赛报名登记表》</w:t>
      </w:r>
    </w:p>
    <w:tbl>
      <w:tblPr>
        <w:tblW w:w="0" w:type="auto"/>
        <w:tblInd w:w="135" w:type="dxa"/>
        <w:tblLayout w:type="fixed"/>
        <w:tblLook w:val="0000" w:firstRow="0" w:lastRow="0" w:firstColumn="0" w:lastColumn="0" w:noHBand="0" w:noVBand="0"/>
      </w:tblPr>
      <w:tblGrid>
        <w:gridCol w:w="891"/>
        <w:gridCol w:w="2108"/>
        <w:gridCol w:w="1834"/>
        <w:gridCol w:w="2700"/>
        <w:gridCol w:w="2520"/>
        <w:gridCol w:w="1897"/>
        <w:gridCol w:w="1703"/>
        <w:gridCol w:w="1440"/>
      </w:tblGrid>
      <w:tr w:rsidR="00DA2295" w:rsidTr="00FB4016">
        <w:trPr>
          <w:trHeight w:val="624"/>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序号</w:t>
            </w:r>
          </w:p>
        </w:tc>
        <w:tc>
          <w:tcPr>
            <w:tcW w:w="2108" w:type="dxa"/>
            <w:vMerge w:val="restart"/>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话题名称</w:t>
            </w:r>
          </w:p>
        </w:tc>
        <w:tc>
          <w:tcPr>
            <w:tcW w:w="1834" w:type="dxa"/>
            <w:vMerge w:val="restart"/>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话题简介</w:t>
            </w:r>
          </w:p>
        </w:tc>
        <w:tc>
          <w:tcPr>
            <w:tcW w:w="2700" w:type="dxa"/>
            <w:vMerge w:val="restart"/>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话题地址</w:t>
            </w:r>
          </w:p>
        </w:tc>
        <w:tc>
          <w:tcPr>
            <w:tcW w:w="2520" w:type="dxa"/>
            <w:vMerge w:val="restart"/>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建立话题</w:t>
            </w:r>
            <w:proofErr w:type="gramStart"/>
            <w:r>
              <w:rPr>
                <w:rFonts w:ascii="仿宋_GB2312" w:eastAsia="仿宋_GB2312" w:hAnsi="仿宋" w:hint="eastAsia"/>
                <w:b/>
                <w:bCs/>
                <w:sz w:val="24"/>
              </w:rPr>
              <w:t>的微博名称</w:t>
            </w:r>
            <w:proofErr w:type="gramEnd"/>
            <w:r>
              <w:rPr>
                <w:rFonts w:ascii="仿宋_GB2312" w:eastAsia="仿宋_GB2312" w:hAnsi="仿宋" w:hint="eastAsia"/>
                <w:b/>
                <w:bCs/>
                <w:sz w:val="24"/>
              </w:rPr>
              <w:t>、地址</w:t>
            </w:r>
          </w:p>
        </w:tc>
        <w:tc>
          <w:tcPr>
            <w:tcW w:w="3600" w:type="dxa"/>
            <w:gridSpan w:val="2"/>
            <w:tcBorders>
              <w:top w:val="single" w:sz="4" w:space="0" w:color="auto"/>
              <w:left w:val="nil"/>
              <w:bottom w:val="single" w:sz="4" w:space="0" w:color="auto"/>
              <w:right w:val="single" w:sz="4" w:space="0" w:color="auto"/>
            </w:tcBorders>
            <w:vAlign w:val="center"/>
          </w:tcPr>
          <w:p w:rsidR="00DA2295" w:rsidRDefault="00DA2295" w:rsidP="00FB4016">
            <w:pPr>
              <w:widowControl/>
              <w:spacing w:before="100" w:beforeAutospacing="1" w:after="100" w:afterAutospacing="1"/>
              <w:jc w:val="center"/>
              <w:rPr>
                <w:rFonts w:ascii="仿宋_GB2312" w:eastAsia="仿宋_GB2312" w:hAnsi="仿宋"/>
                <w:b/>
                <w:bCs/>
                <w:sz w:val="24"/>
              </w:rPr>
            </w:pPr>
            <w:r>
              <w:rPr>
                <w:rFonts w:ascii="仿宋_GB2312" w:eastAsia="仿宋_GB2312" w:hAnsi="仿宋" w:hint="eastAsia"/>
                <w:b/>
                <w:bCs/>
                <w:sz w:val="24"/>
              </w:rPr>
              <w:t>该话题下</w:t>
            </w:r>
            <w:proofErr w:type="gramStart"/>
            <w:r>
              <w:rPr>
                <w:rFonts w:ascii="仿宋_GB2312" w:eastAsia="仿宋_GB2312" w:hAnsi="仿宋" w:hint="eastAsia"/>
                <w:b/>
                <w:bCs/>
                <w:sz w:val="24"/>
              </w:rPr>
              <w:t>微博相关</w:t>
            </w:r>
            <w:proofErr w:type="gramEnd"/>
            <w:r>
              <w:rPr>
                <w:rFonts w:ascii="仿宋_GB2312" w:eastAsia="仿宋_GB2312" w:hAnsi="仿宋" w:hint="eastAsia"/>
                <w:b/>
                <w:bCs/>
                <w:sz w:val="24"/>
              </w:rPr>
              <w:t>数据统计</w:t>
            </w:r>
          </w:p>
        </w:tc>
        <w:tc>
          <w:tcPr>
            <w:tcW w:w="1440" w:type="dxa"/>
            <w:vMerge w:val="restart"/>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该话题</w:t>
            </w:r>
          </w:p>
          <w:p w:rsidR="00DA2295" w:rsidRDefault="00DA2295" w:rsidP="00FB4016">
            <w:pPr>
              <w:widowControl/>
              <w:jc w:val="center"/>
              <w:rPr>
                <w:rFonts w:ascii="仿宋_GB2312" w:eastAsia="仿宋_GB2312" w:hAnsi="仿宋"/>
                <w:b/>
                <w:bCs/>
                <w:sz w:val="24"/>
              </w:rPr>
            </w:pPr>
            <w:r>
              <w:rPr>
                <w:rFonts w:ascii="仿宋_GB2312" w:eastAsia="仿宋_GB2312" w:hAnsi="仿宋" w:hint="eastAsia"/>
                <w:b/>
                <w:bCs/>
                <w:sz w:val="24"/>
              </w:rPr>
              <w:t>参与人数</w:t>
            </w:r>
          </w:p>
        </w:tc>
      </w:tr>
      <w:tr w:rsidR="00DA2295" w:rsidTr="00FB4016">
        <w:trPr>
          <w:trHeight w:val="447"/>
        </w:trPr>
        <w:tc>
          <w:tcPr>
            <w:tcW w:w="891" w:type="dxa"/>
            <w:vMerge/>
            <w:tcBorders>
              <w:top w:val="single" w:sz="4" w:space="0" w:color="auto"/>
              <w:left w:val="single" w:sz="4" w:space="0" w:color="auto"/>
              <w:bottom w:val="single" w:sz="4" w:space="0" w:color="auto"/>
              <w:right w:val="single" w:sz="4" w:space="0" w:color="auto"/>
            </w:tcBorders>
            <w:vAlign w:val="center"/>
          </w:tcPr>
          <w:p w:rsidR="00DA2295" w:rsidRDefault="00DA2295" w:rsidP="00FB4016">
            <w:pPr>
              <w:widowControl/>
              <w:jc w:val="left"/>
              <w:rPr>
                <w:rFonts w:ascii="仿宋_GB2312" w:eastAsia="仿宋_GB2312" w:hAnsi="仿宋"/>
                <w:b/>
                <w:bCs/>
                <w:sz w:val="24"/>
              </w:rPr>
            </w:pPr>
          </w:p>
        </w:tc>
        <w:tc>
          <w:tcPr>
            <w:tcW w:w="2108" w:type="dxa"/>
            <w:vMerge/>
            <w:tcBorders>
              <w:top w:val="single" w:sz="4" w:space="0" w:color="auto"/>
              <w:left w:val="nil"/>
              <w:bottom w:val="single" w:sz="4" w:space="0" w:color="auto"/>
              <w:right w:val="single" w:sz="4" w:space="0" w:color="auto"/>
            </w:tcBorders>
            <w:vAlign w:val="center"/>
          </w:tcPr>
          <w:p w:rsidR="00DA2295" w:rsidRDefault="00DA2295" w:rsidP="00FB4016">
            <w:pPr>
              <w:widowControl/>
              <w:jc w:val="left"/>
              <w:rPr>
                <w:rFonts w:ascii="仿宋_GB2312" w:eastAsia="仿宋_GB2312" w:hAnsi="仿宋"/>
                <w:b/>
                <w:bCs/>
                <w:sz w:val="24"/>
              </w:rPr>
            </w:pPr>
          </w:p>
        </w:tc>
        <w:tc>
          <w:tcPr>
            <w:tcW w:w="1834" w:type="dxa"/>
            <w:vMerge/>
            <w:tcBorders>
              <w:top w:val="single" w:sz="4" w:space="0" w:color="auto"/>
              <w:left w:val="nil"/>
              <w:bottom w:val="single" w:sz="4" w:space="0" w:color="auto"/>
              <w:right w:val="single" w:sz="4" w:space="0" w:color="auto"/>
            </w:tcBorders>
            <w:vAlign w:val="center"/>
          </w:tcPr>
          <w:p w:rsidR="00DA2295" w:rsidRDefault="00DA2295" w:rsidP="00FB4016">
            <w:pPr>
              <w:widowControl/>
              <w:jc w:val="left"/>
              <w:rPr>
                <w:rFonts w:ascii="仿宋_GB2312" w:eastAsia="仿宋_GB2312" w:hAnsi="仿宋"/>
                <w:b/>
                <w:bCs/>
                <w:sz w:val="24"/>
              </w:rPr>
            </w:pPr>
          </w:p>
        </w:tc>
        <w:tc>
          <w:tcPr>
            <w:tcW w:w="2700" w:type="dxa"/>
            <w:vMerge/>
            <w:tcBorders>
              <w:top w:val="single" w:sz="4" w:space="0" w:color="auto"/>
              <w:left w:val="nil"/>
              <w:bottom w:val="single" w:sz="4" w:space="0" w:color="auto"/>
              <w:right w:val="single" w:sz="4" w:space="0" w:color="auto"/>
            </w:tcBorders>
            <w:vAlign w:val="center"/>
          </w:tcPr>
          <w:p w:rsidR="00DA2295" w:rsidRDefault="00DA2295" w:rsidP="00FB4016">
            <w:pPr>
              <w:widowControl/>
              <w:jc w:val="left"/>
              <w:rPr>
                <w:rFonts w:ascii="仿宋_GB2312" w:eastAsia="仿宋_GB2312" w:hAnsi="仿宋"/>
                <w:b/>
                <w:bCs/>
                <w:sz w:val="24"/>
              </w:rPr>
            </w:pPr>
          </w:p>
        </w:tc>
        <w:tc>
          <w:tcPr>
            <w:tcW w:w="2520" w:type="dxa"/>
            <w:vMerge/>
            <w:tcBorders>
              <w:top w:val="single" w:sz="4" w:space="0" w:color="auto"/>
              <w:left w:val="nil"/>
              <w:bottom w:val="single" w:sz="4" w:space="0" w:color="auto"/>
              <w:right w:val="single" w:sz="4" w:space="0" w:color="auto"/>
            </w:tcBorders>
            <w:vAlign w:val="center"/>
          </w:tcPr>
          <w:p w:rsidR="00DA2295" w:rsidRDefault="00DA2295" w:rsidP="00FB4016">
            <w:pPr>
              <w:widowControl/>
              <w:jc w:val="left"/>
              <w:rPr>
                <w:rFonts w:ascii="仿宋_GB2312" w:eastAsia="仿宋_GB2312" w:hAnsi="仿宋"/>
                <w:b/>
                <w:bCs/>
                <w:sz w:val="24"/>
              </w:rPr>
            </w:pPr>
          </w:p>
        </w:tc>
        <w:tc>
          <w:tcPr>
            <w:tcW w:w="1897"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b/>
                <w:bCs/>
                <w:sz w:val="24"/>
              </w:rPr>
            </w:pPr>
            <w:proofErr w:type="gramStart"/>
            <w:r>
              <w:rPr>
                <w:rFonts w:ascii="仿宋_GB2312" w:eastAsia="仿宋_GB2312" w:hAnsi="仿宋" w:hint="eastAsia"/>
                <w:b/>
                <w:bCs/>
                <w:sz w:val="24"/>
              </w:rPr>
              <w:t>获赞数</w:t>
            </w:r>
            <w:proofErr w:type="gramEnd"/>
          </w:p>
        </w:tc>
        <w:tc>
          <w:tcPr>
            <w:tcW w:w="1703" w:type="dxa"/>
            <w:tcBorders>
              <w:top w:val="single" w:sz="4" w:space="0" w:color="auto"/>
              <w:left w:val="nil"/>
              <w:bottom w:val="single" w:sz="4" w:space="0" w:color="auto"/>
              <w:right w:val="single" w:sz="4" w:space="0" w:color="auto"/>
            </w:tcBorders>
            <w:vAlign w:val="center"/>
          </w:tcPr>
          <w:p w:rsidR="00DA2295" w:rsidRDefault="00DA2295" w:rsidP="00FB4016">
            <w:pPr>
              <w:widowControl/>
              <w:rPr>
                <w:rFonts w:ascii="仿宋_GB2312" w:eastAsia="仿宋_GB2312" w:hAnsi="仿宋"/>
                <w:b/>
                <w:bCs/>
                <w:sz w:val="24"/>
              </w:rPr>
            </w:pPr>
            <w:r>
              <w:rPr>
                <w:rFonts w:ascii="仿宋_GB2312" w:eastAsia="仿宋_GB2312" w:hAnsi="仿宋" w:hint="eastAsia"/>
                <w:b/>
                <w:bCs/>
                <w:sz w:val="24"/>
              </w:rPr>
              <w:t>转播和评论数</w:t>
            </w:r>
          </w:p>
        </w:tc>
        <w:tc>
          <w:tcPr>
            <w:tcW w:w="1440" w:type="dxa"/>
            <w:vMerge/>
            <w:tcBorders>
              <w:top w:val="single" w:sz="4" w:space="0" w:color="auto"/>
              <w:left w:val="nil"/>
              <w:bottom w:val="single" w:sz="4" w:space="0" w:color="auto"/>
              <w:right w:val="single" w:sz="4" w:space="0" w:color="auto"/>
            </w:tcBorders>
            <w:vAlign w:val="center"/>
          </w:tcPr>
          <w:p w:rsidR="00DA2295" w:rsidRDefault="00DA2295" w:rsidP="00FB4016">
            <w:pPr>
              <w:widowControl/>
              <w:jc w:val="left"/>
              <w:rPr>
                <w:rFonts w:ascii="仿宋_GB2312" w:eastAsia="仿宋_GB2312" w:hAnsi="仿宋"/>
                <w:b/>
                <w:bCs/>
                <w:sz w:val="24"/>
              </w:rPr>
            </w:pPr>
          </w:p>
        </w:tc>
      </w:tr>
      <w:tr w:rsidR="00DA2295" w:rsidTr="00FB4016">
        <w:trPr>
          <w:trHeight w:val="1253"/>
        </w:trPr>
        <w:tc>
          <w:tcPr>
            <w:tcW w:w="891" w:type="dxa"/>
            <w:tcBorders>
              <w:top w:val="single" w:sz="4" w:space="0" w:color="auto"/>
              <w:left w:val="single" w:sz="4" w:space="0" w:color="auto"/>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r>
              <w:rPr>
                <w:rFonts w:ascii="仿宋_GB2312" w:eastAsia="仿宋_GB2312" w:hAnsi="仿宋" w:hint="eastAsia"/>
                <w:sz w:val="24"/>
              </w:rPr>
              <w:t>1</w:t>
            </w:r>
          </w:p>
        </w:tc>
        <w:tc>
          <w:tcPr>
            <w:tcW w:w="2108"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hint="eastAsia"/>
                <w:sz w:val="24"/>
              </w:rPr>
            </w:pPr>
            <w:r>
              <w:rPr>
                <w:rFonts w:ascii="仿宋_GB2312" w:eastAsia="仿宋_GB2312" w:hAnsi="仿宋" w:hint="eastAsia"/>
                <w:sz w:val="24"/>
              </w:rPr>
              <w:t>#我为核心价值代言#</w:t>
            </w:r>
          </w:p>
        </w:tc>
        <w:tc>
          <w:tcPr>
            <w:tcW w:w="1834"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hint="eastAsia"/>
                <w:sz w:val="24"/>
              </w:rPr>
            </w:pPr>
            <w:r>
              <w:rPr>
                <w:rFonts w:ascii="仿宋_GB2312" w:eastAsia="仿宋_GB2312" w:hAnsi="仿宋" w:hint="eastAsia"/>
                <w:sz w:val="24"/>
              </w:rPr>
              <w:t>引导大家进一步</w:t>
            </w:r>
            <w:proofErr w:type="gramStart"/>
            <w:r>
              <w:rPr>
                <w:rFonts w:ascii="仿宋_GB2312" w:eastAsia="仿宋_GB2312" w:hAnsi="仿宋" w:hint="eastAsia"/>
                <w:sz w:val="24"/>
              </w:rPr>
              <w:t>践行</w:t>
            </w:r>
            <w:proofErr w:type="gramEnd"/>
            <w:r>
              <w:rPr>
                <w:rFonts w:ascii="仿宋_GB2312" w:eastAsia="仿宋_GB2312" w:hAnsi="仿宋" w:hint="eastAsia"/>
                <w:sz w:val="24"/>
              </w:rPr>
              <w:t>核心价值观</w:t>
            </w:r>
          </w:p>
        </w:tc>
        <w:tc>
          <w:tcPr>
            <w:tcW w:w="2700"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r>
              <w:rPr>
                <w:rFonts w:ascii="仿宋_GB2312" w:eastAsia="仿宋_GB2312" w:hAnsi="仿宋"/>
                <w:sz w:val="24"/>
              </w:rPr>
              <w:t>http://k.t.qq.com/k/%E9%B2%81%E5%AD%A6%E5%BE%AE%E5%8D%9A%E7%BA%BF%E4%B8%8A%E8%AF%9D%E9%A2%98%E8%AE%BE%E8%AE%A1%E5%A4%A7%E8%B5%9B</w:t>
            </w:r>
          </w:p>
        </w:tc>
        <w:tc>
          <w:tcPr>
            <w:tcW w:w="2520"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hint="eastAsia"/>
                <w:sz w:val="24"/>
              </w:rPr>
            </w:pPr>
            <w:r>
              <w:rPr>
                <w:rFonts w:ascii="仿宋_GB2312" w:eastAsia="仿宋_GB2312" w:hAnsi="仿宋" w:hint="eastAsia"/>
                <w:sz w:val="24"/>
              </w:rPr>
              <w:t>济宁医学院团委</w:t>
            </w:r>
          </w:p>
          <w:p w:rsidR="00DA2295" w:rsidRDefault="00DA2295" w:rsidP="00FB4016">
            <w:pPr>
              <w:widowControl/>
              <w:jc w:val="center"/>
              <w:rPr>
                <w:rFonts w:ascii="仿宋_GB2312" w:eastAsia="仿宋_GB2312" w:hAnsi="仿宋"/>
                <w:sz w:val="24"/>
              </w:rPr>
            </w:pPr>
            <w:r>
              <w:rPr>
                <w:rFonts w:ascii="仿宋_GB2312" w:eastAsia="仿宋_GB2312" w:hAnsi="仿宋"/>
                <w:sz w:val="24"/>
              </w:rPr>
              <w:t>http://t.qq.com/y15jnmc</w:t>
            </w:r>
            <w:r>
              <w:t xml:space="preserve"> </w:t>
            </w:r>
          </w:p>
        </w:tc>
        <w:tc>
          <w:tcPr>
            <w:tcW w:w="1897"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hint="eastAsia"/>
                <w:sz w:val="24"/>
              </w:rPr>
            </w:pPr>
            <w:r>
              <w:rPr>
                <w:rFonts w:ascii="仿宋_GB2312" w:eastAsia="仿宋_GB2312" w:hAnsi="仿宋" w:hint="eastAsia"/>
                <w:sz w:val="24"/>
              </w:rPr>
              <w:t>2</w:t>
            </w:r>
          </w:p>
        </w:tc>
        <w:tc>
          <w:tcPr>
            <w:tcW w:w="1703"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hint="eastAsia"/>
                <w:sz w:val="24"/>
              </w:rPr>
            </w:pPr>
            <w:r>
              <w:rPr>
                <w:rFonts w:ascii="仿宋_GB2312" w:eastAsia="仿宋_GB2312" w:hAnsi="仿宋" w:hint="eastAsia"/>
                <w:sz w:val="24"/>
              </w:rPr>
              <w:t>2</w:t>
            </w:r>
          </w:p>
        </w:tc>
        <w:tc>
          <w:tcPr>
            <w:tcW w:w="1440"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hint="eastAsia"/>
                <w:sz w:val="24"/>
              </w:rPr>
            </w:pPr>
            <w:r>
              <w:rPr>
                <w:rFonts w:ascii="仿宋_GB2312" w:eastAsia="仿宋_GB2312" w:hAnsi="仿宋" w:hint="eastAsia"/>
                <w:sz w:val="24"/>
              </w:rPr>
              <w:t>1</w:t>
            </w:r>
          </w:p>
        </w:tc>
      </w:tr>
      <w:tr w:rsidR="00DA2295" w:rsidTr="00FB4016">
        <w:trPr>
          <w:trHeight w:val="1213"/>
        </w:trPr>
        <w:tc>
          <w:tcPr>
            <w:tcW w:w="891" w:type="dxa"/>
            <w:tcBorders>
              <w:top w:val="single" w:sz="4" w:space="0" w:color="auto"/>
              <w:left w:val="single" w:sz="4" w:space="0" w:color="auto"/>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r>
              <w:rPr>
                <w:rFonts w:ascii="仿宋_GB2312" w:eastAsia="仿宋_GB2312" w:hAnsi="仿宋" w:hint="eastAsia"/>
                <w:sz w:val="24"/>
              </w:rPr>
              <w:t>2</w:t>
            </w:r>
          </w:p>
        </w:tc>
        <w:tc>
          <w:tcPr>
            <w:tcW w:w="2108"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c>
          <w:tcPr>
            <w:tcW w:w="1834"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c>
          <w:tcPr>
            <w:tcW w:w="2700"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c>
          <w:tcPr>
            <w:tcW w:w="2520"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c>
          <w:tcPr>
            <w:tcW w:w="1897"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c>
          <w:tcPr>
            <w:tcW w:w="1703"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c>
          <w:tcPr>
            <w:tcW w:w="1440" w:type="dxa"/>
            <w:tcBorders>
              <w:top w:val="single" w:sz="4" w:space="0" w:color="auto"/>
              <w:left w:val="nil"/>
              <w:bottom w:val="single" w:sz="4" w:space="0" w:color="auto"/>
              <w:right w:val="single" w:sz="4" w:space="0" w:color="auto"/>
            </w:tcBorders>
            <w:vAlign w:val="center"/>
          </w:tcPr>
          <w:p w:rsidR="00DA2295" w:rsidRDefault="00DA2295" w:rsidP="00FB4016">
            <w:pPr>
              <w:widowControl/>
              <w:jc w:val="center"/>
              <w:rPr>
                <w:rFonts w:ascii="仿宋_GB2312" w:eastAsia="仿宋_GB2312" w:hAnsi="仿宋"/>
                <w:sz w:val="24"/>
              </w:rPr>
            </w:pPr>
          </w:p>
        </w:tc>
      </w:tr>
    </w:tbl>
    <w:p w:rsidR="00DA2295" w:rsidRDefault="00DA2295" w:rsidP="00DA2295">
      <w:pPr>
        <w:widowControl/>
        <w:spacing w:after="76" w:line="240" w:lineRule="atLeast"/>
        <w:jc w:val="left"/>
        <w:rPr>
          <w:rFonts w:ascii="Arial" w:hAnsi="Arial" w:cs="Arial" w:hint="eastAsia"/>
          <w:kern w:val="0"/>
          <w:sz w:val="18"/>
          <w:szCs w:val="18"/>
          <w:shd w:val="clear" w:color="auto" w:fill="FFFFFF"/>
        </w:rPr>
      </w:pPr>
      <w:r>
        <w:rPr>
          <w:rFonts w:ascii="仿宋_GB2312" w:eastAsia="仿宋_GB2312" w:hAnsi="Arial" w:hint="eastAsia"/>
          <w:kern w:val="0"/>
          <w:sz w:val="32"/>
          <w:szCs w:val="32"/>
          <w:shd w:val="clear" w:color="auto" w:fill="FFFFFF"/>
        </w:rPr>
        <w:t xml:space="preserve">  </w:t>
      </w:r>
    </w:p>
    <w:p w:rsidR="00DA2295" w:rsidRDefault="00DA2295" w:rsidP="00DA2295">
      <w:pPr>
        <w:widowControl/>
        <w:shd w:val="clear" w:color="auto" w:fill="FFFFFF"/>
        <w:spacing w:before="100" w:beforeAutospacing="1" w:after="100" w:afterAutospacing="1"/>
        <w:jc w:val="left"/>
        <w:rPr>
          <w:rFonts w:ascii="仿宋_GB2312" w:eastAsia="仿宋_GB2312" w:hAnsi="仿宋" w:hint="eastAsia"/>
          <w:sz w:val="24"/>
        </w:rPr>
      </w:pPr>
      <w:r>
        <w:rPr>
          <w:rFonts w:ascii="仿宋_GB2312" w:eastAsia="仿宋_GB2312" w:hAnsi="仿宋" w:hint="eastAsia"/>
          <w:sz w:val="24"/>
        </w:rPr>
        <w:t>学校：</w:t>
      </w:r>
    </w:p>
    <w:p w:rsidR="00DA2295" w:rsidRDefault="00DA2295" w:rsidP="00DA2295">
      <w:pPr>
        <w:widowControl/>
        <w:shd w:val="clear" w:color="auto" w:fill="FFFFFF"/>
        <w:spacing w:before="100" w:beforeAutospacing="1" w:after="100" w:afterAutospacing="1"/>
        <w:jc w:val="left"/>
        <w:rPr>
          <w:rFonts w:ascii="仿宋_GB2312" w:eastAsia="仿宋_GB2312" w:hAnsi="仿宋" w:hint="eastAsia"/>
          <w:sz w:val="24"/>
        </w:rPr>
      </w:pPr>
      <w:r>
        <w:rPr>
          <w:rFonts w:ascii="仿宋_GB2312" w:eastAsia="仿宋_GB2312" w:hAnsi="仿宋" w:hint="eastAsia"/>
          <w:sz w:val="24"/>
        </w:rPr>
        <w:t>日期：            参赛联系人：</w:t>
      </w:r>
      <w:r>
        <w:rPr>
          <w:rFonts w:ascii="仿宋" w:eastAsia="仿宋_GB2312" w:hAnsi="仿宋" w:hint="eastAsia"/>
          <w:sz w:val="24"/>
        </w:rPr>
        <w:t xml:space="preserve">          </w:t>
      </w:r>
      <w:r>
        <w:rPr>
          <w:rFonts w:ascii="仿宋_GB2312" w:eastAsia="仿宋_GB2312" w:hAnsi="仿宋" w:hint="eastAsia"/>
          <w:sz w:val="24"/>
        </w:rPr>
        <w:t xml:space="preserve">              联系电话（</w:t>
      </w:r>
      <w:proofErr w:type="gramStart"/>
      <w:r>
        <w:rPr>
          <w:rFonts w:ascii="仿宋_GB2312" w:eastAsia="仿宋_GB2312" w:hAnsi="仿宋" w:hint="eastAsia"/>
          <w:sz w:val="24"/>
        </w:rPr>
        <w:t>固话</w:t>
      </w:r>
      <w:proofErr w:type="gramEnd"/>
      <w:r>
        <w:rPr>
          <w:rFonts w:ascii="仿宋_GB2312" w:eastAsia="仿宋_GB2312" w:hAnsi="仿宋" w:hint="eastAsia"/>
          <w:sz w:val="24"/>
        </w:rPr>
        <w:t>/手机）：                          电子邮箱：</w:t>
      </w:r>
    </w:p>
    <w:p w:rsidR="00DA2295" w:rsidRDefault="00DA2295" w:rsidP="00DA2295">
      <w:pPr>
        <w:widowControl/>
        <w:jc w:val="left"/>
        <w:rPr>
          <w:rFonts w:ascii="仿宋_GB2312" w:eastAsia="仿宋_GB2312" w:hAnsi="仿宋" w:hint="eastAsia"/>
          <w:sz w:val="24"/>
        </w:rPr>
      </w:pPr>
      <w:r>
        <w:rPr>
          <w:rFonts w:ascii="仿宋_GB2312" w:eastAsia="仿宋_GB2312" w:hAnsi="仿宋" w:hint="eastAsia"/>
          <w:sz w:val="24"/>
        </w:rPr>
        <w:t>备注：</w:t>
      </w:r>
    </w:p>
    <w:p w:rsidR="00DE5A08" w:rsidRDefault="00DE5A08">
      <w:bookmarkStart w:id="0" w:name="_GoBack"/>
      <w:bookmarkEnd w:id="0"/>
    </w:p>
    <w:sectPr w:rsidR="00DE5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95"/>
    <w:rsid w:val="00DA2295"/>
    <w:rsid w:val="00DE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ezreal</dc:creator>
  <cp:lastModifiedBy>ezreal</cp:lastModifiedBy>
  <cp:revision>1</cp:revision>
  <dcterms:created xsi:type="dcterms:W3CDTF">2015-05-01T13:19:00Z</dcterms:created>
  <dcterms:modified xsi:type="dcterms:W3CDTF">2015-05-01T13:19:00Z</dcterms:modified>
</cp:coreProperties>
</file>